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798" w:rsidRPr="0062328B" w:rsidRDefault="001E5798" w:rsidP="001E5798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2328B">
        <w:rPr>
          <w:rFonts w:ascii="Times New Roman" w:hAnsi="Times New Roman" w:cs="Times New Roman"/>
          <w:b/>
          <w:sz w:val="23"/>
          <w:szCs w:val="23"/>
        </w:rPr>
        <w:t>ADATVÉDELMI TÁJÉKOZTATÓ</w:t>
      </w:r>
    </w:p>
    <w:p w:rsidR="001E5798" w:rsidRPr="002E3535" w:rsidRDefault="00A42B2C" w:rsidP="00A42B2C">
      <w:pPr>
        <w:jc w:val="center"/>
        <w:rPr>
          <w:rFonts w:ascii="Times New Roman" w:hAnsi="Times New Roman" w:cs="Times New Roman"/>
        </w:rPr>
      </w:pPr>
      <w:bookmarkStart w:id="0" w:name="_Hlk212039938"/>
      <w:r w:rsidRPr="00A42B2C">
        <w:rPr>
          <w:rFonts w:ascii="Times New Roman" w:hAnsi="Times New Roman" w:cs="Times New Roman"/>
        </w:rPr>
        <w:t>Szavazatszámláló bizottság</w:t>
      </w:r>
      <w:r w:rsidR="0065493E">
        <w:rPr>
          <w:rFonts w:ascii="Times New Roman" w:hAnsi="Times New Roman" w:cs="Times New Roman"/>
        </w:rPr>
        <w:t xml:space="preserve">, </w:t>
      </w:r>
      <w:r w:rsidRPr="00A42B2C">
        <w:rPr>
          <w:rFonts w:ascii="Times New Roman" w:hAnsi="Times New Roman" w:cs="Times New Roman"/>
        </w:rPr>
        <w:t>helyi választási bizottság</w:t>
      </w:r>
      <w:r w:rsidR="0065493E">
        <w:rPr>
          <w:rFonts w:ascii="Times New Roman" w:hAnsi="Times New Roman" w:cs="Times New Roman"/>
        </w:rPr>
        <w:t xml:space="preserve"> és </w:t>
      </w:r>
      <w:r w:rsidR="0065493E" w:rsidRPr="0065493E">
        <w:rPr>
          <w:rFonts w:ascii="Times New Roman" w:hAnsi="Times New Roman" w:cs="Times New Roman"/>
        </w:rPr>
        <w:t>országgyűlési egyéni választókerületi választási bizottság</w:t>
      </w:r>
      <w:r w:rsidRPr="00A42B2C">
        <w:rPr>
          <w:rFonts w:ascii="Times New Roman" w:hAnsi="Times New Roman" w:cs="Times New Roman"/>
        </w:rPr>
        <w:t xml:space="preserve"> </w:t>
      </w:r>
      <w:proofErr w:type="gramStart"/>
      <w:r w:rsidRPr="00A42B2C">
        <w:rPr>
          <w:rFonts w:ascii="Times New Roman" w:hAnsi="Times New Roman" w:cs="Times New Roman"/>
        </w:rPr>
        <w:t>megválasztott</w:t>
      </w:r>
      <w:proofErr w:type="gramEnd"/>
      <w:r w:rsidRPr="00A42B2C">
        <w:rPr>
          <w:rFonts w:ascii="Times New Roman" w:hAnsi="Times New Roman" w:cs="Times New Roman"/>
        </w:rPr>
        <w:t xml:space="preserve"> valamint</w:t>
      </w:r>
      <w:r w:rsidR="0065493E">
        <w:rPr>
          <w:rFonts w:ascii="Times New Roman" w:hAnsi="Times New Roman" w:cs="Times New Roman"/>
        </w:rPr>
        <w:t xml:space="preserve"> </w:t>
      </w:r>
      <w:r w:rsidRPr="00A42B2C">
        <w:rPr>
          <w:rFonts w:ascii="Times New Roman" w:hAnsi="Times New Roman" w:cs="Times New Roman"/>
        </w:rPr>
        <w:t>megbízott tagok adatainak kezelése</w:t>
      </w:r>
      <w:bookmarkEnd w:id="0"/>
    </w:p>
    <w:p w:rsidR="001E5798" w:rsidRPr="0062328B" w:rsidRDefault="001E5798" w:rsidP="001E5798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1E5798" w:rsidRDefault="001E5798" w:rsidP="001E5798">
      <w:pPr>
        <w:jc w:val="center"/>
        <w:rPr>
          <w:rFonts w:ascii="Times New Roman" w:hAnsi="Times New Roman" w:cs="Times New Roman"/>
          <w:sz w:val="23"/>
          <w:szCs w:val="23"/>
        </w:rPr>
      </w:pPr>
      <w:r w:rsidRPr="0062328B">
        <w:rPr>
          <w:rFonts w:ascii="Times New Roman" w:hAnsi="Times New Roman" w:cs="Times New Roman"/>
          <w:sz w:val="23"/>
          <w:szCs w:val="23"/>
        </w:rPr>
        <w:t>az információs önrendelkezési jogról és az információszabadságról szóló 2011. évi CXII</w:t>
      </w:r>
      <w:r>
        <w:rPr>
          <w:rFonts w:ascii="Times New Roman" w:hAnsi="Times New Roman" w:cs="Times New Roman"/>
          <w:sz w:val="23"/>
          <w:szCs w:val="23"/>
        </w:rPr>
        <w:t>. törvény</w:t>
      </w:r>
      <w:r w:rsidRPr="0062328B">
        <w:rPr>
          <w:rFonts w:ascii="Times New Roman" w:hAnsi="Times New Roman" w:cs="Times New Roman"/>
          <w:sz w:val="23"/>
          <w:szCs w:val="23"/>
        </w:rPr>
        <w:t xml:space="preserve"> (továbbiakban: </w:t>
      </w:r>
      <w:proofErr w:type="spellStart"/>
      <w:r w:rsidRPr="0062328B">
        <w:rPr>
          <w:rFonts w:ascii="Times New Roman" w:hAnsi="Times New Roman" w:cs="Times New Roman"/>
          <w:sz w:val="23"/>
          <w:szCs w:val="23"/>
        </w:rPr>
        <w:t>Info</w:t>
      </w:r>
      <w:proofErr w:type="spellEnd"/>
      <w:r w:rsidRPr="0062328B">
        <w:rPr>
          <w:rFonts w:ascii="Times New Roman" w:hAnsi="Times New Roman" w:cs="Times New Roman"/>
          <w:sz w:val="23"/>
          <w:szCs w:val="23"/>
        </w:rPr>
        <w:t xml:space="preserve"> tv.) </w:t>
      </w:r>
      <w:r w:rsidR="004B40CD">
        <w:rPr>
          <w:rFonts w:ascii="Times New Roman" w:hAnsi="Times New Roman" w:cs="Times New Roman"/>
          <w:sz w:val="23"/>
          <w:szCs w:val="23"/>
        </w:rPr>
        <w:t>16</w:t>
      </w:r>
      <w:r w:rsidRPr="0062328B">
        <w:rPr>
          <w:rFonts w:ascii="Times New Roman" w:hAnsi="Times New Roman" w:cs="Times New Roman"/>
          <w:sz w:val="23"/>
          <w:szCs w:val="23"/>
        </w:rPr>
        <w:t>. § (</w:t>
      </w:r>
      <w:r w:rsidR="004B40CD">
        <w:rPr>
          <w:rFonts w:ascii="Times New Roman" w:hAnsi="Times New Roman" w:cs="Times New Roman"/>
          <w:sz w:val="23"/>
          <w:szCs w:val="23"/>
        </w:rPr>
        <w:t>1</w:t>
      </w:r>
      <w:r w:rsidRPr="0062328B">
        <w:rPr>
          <w:rFonts w:ascii="Times New Roman" w:hAnsi="Times New Roman" w:cs="Times New Roman"/>
          <w:sz w:val="23"/>
          <w:szCs w:val="23"/>
        </w:rPr>
        <w:t>)</w:t>
      </w:r>
      <w:r w:rsidR="004B40CD">
        <w:rPr>
          <w:rFonts w:ascii="Times New Roman" w:hAnsi="Times New Roman" w:cs="Times New Roman"/>
          <w:sz w:val="23"/>
          <w:szCs w:val="23"/>
        </w:rPr>
        <w:t xml:space="preserve"> és (2)</w:t>
      </w:r>
      <w:r w:rsidRPr="0062328B">
        <w:rPr>
          <w:rFonts w:ascii="Times New Roman" w:hAnsi="Times New Roman" w:cs="Times New Roman"/>
          <w:sz w:val="23"/>
          <w:szCs w:val="23"/>
        </w:rPr>
        <w:t xml:space="preserve"> bekezdése és az Európai Parlament és Tanács 2016/679. rendeletének (továbbiakban: GDPR illetve Rendelet) 13. cikke alapján</w:t>
      </w:r>
    </w:p>
    <w:p w:rsidR="001E5798" w:rsidRPr="0062328B" w:rsidRDefault="001E5798" w:rsidP="001E5798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1E5798" w:rsidRPr="0062328B" w:rsidRDefault="001E5798" w:rsidP="001E5798">
      <w:pPr>
        <w:pStyle w:val="Listaszerbekezds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2328B">
        <w:rPr>
          <w:rFonts w:ascii="Times New Roman" w:hAnsi="Times New Roman" w:cs="Times New Roman"/>
          <w:b/>
          <w:sz w:val="23"/>
          <w:szCs w:val="23"/>
        </w:rPr>
        <w:t>Az adatkezelő neve és elérhetősége: Ceglédi Közös Önkormányzati Hivatal</w:t>
      </w:r>
    </w:p>
    <w:p w:rsidR="001E5798" w:rsidRDefault="001E5798" w:rsidP="00B94A1E">
      <w:pPr>
        <w:pStyle w:val="Listaszerbekezds"/>
        <w:widowControl/>
        <w:ind w:left="1440"/>
        <w:jc w:val="both"/>
        <w:rPr>
          <w:rFonts w:ascii="Times New Roman" w:hAnsi="Times New Roman" w:cs="Times New Roman"/>
          <w:sz w:val="23"/>
          <w:szCs w:val="23"/>
        </w:rPr>
      </w:pPr>
      <w:r w:rsidRPr="0062328B">
        <w:rPr>
          <w:rFonts w:ascii="Times New Roman" w:hAnsi="Times New Roman" w:cs="Times New Roman"/>
          <w:sz w:val="23"/>
          <w:szCs w:val="23"/>
        </w:rPr>
        <w:t>Postacíme: 2700 Cegléd, Kossuth tér 1.</w:t>
      </w:r>
    </w:p>
    <w:p w:rsidR="004B40CD" w:rsidRPr="0062328B" w:rsidRDefault="004B40CD" w:rsidP="00B94A1E">
      <w:pPr>
        <w:pStyle w:val="Listaszerbekezds"/>
        <w:widowControl/>
        <w:ind w:left="14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Telefonszám: 06 53 511-400</w:t>
      </w:r>
    </w:p>
    <w:p w:rsidR="001E5798" w:rsidRPr="00F847CD" w:rsidRDefault="001E5798" w:rsidP="00B94A1E">
      <w:pPr>
        <w:pStyle w:val="Listaszerbekezds"/>
        <w:widowControl/>
        <w:spacing w:after="160" w:line="259" w:lineRule="auto"/>
        <w:ind w:left="1440"/>
        <w:rPr>
          <w:rFonts w:ascii="Times New Roman" w:hAnsi="Times New Roman" w:cs="Times New Roman"/>
          <w:sz w:val="23"/>
          <w:szCs w:val="23"/>
        </w:rPr>
      </w:pPr>
      <w:r w:rsidRPr="00F847CD">
        <w:rPr>
          <w:rFonts w:ascii="Times New Roman" w:hAnsi="Times New Roman" w:cs="Times New Roman"/>
          <w:sz w:val="23"/>
          <w:szCs w:val="23"/>
        </w:rPr>
        <w:t>Központi elektronikus levélcím: jegyzo@cegledph.hu</w:t>
      </w:r>
      <w:r w:rsidRPr="00F847CD">
        <w:rPr>
          <w:rFonts w:ascii="Times New Roman" w:hAnsi="Times New Roman" w:cs="Times New Roman"/>
          <w:sz w:val="23"/>
          <w:szCs w:val="23"/>
        </w:rPr>
        <w:tab/>
        <w:t xml:space="preserve"> </w:t>
      </w:r>
    </w:p>
    <w:p w:rsidR="001E5798" w:rsidRPr="0062328B" w:rsidRDefault="001E5798" w:rsidP="00B94A1E">
      <w:pPr>
        <w:pStyle w:val="Listaszerbekezds"/>
        <w:widowControl/>
        <w:ind w:left="1440"/>
        <w:rPr>
          <w:rFonts w:ascii="Times New Roman" w:hAnsi="Times New Roman" w:cs="Times New Roman"/>
          <w:sz w:val="23"/>
          <w:szCs w:val="23"/>
        </w:rPr>
      </w:pPr>
      <w:r w:rsidRPr="0062328B">
        <w:rPr>
          <w:rFonts w:ascii="Times New Roman" w:hAnsi="Times New Roman" w:cs="Times New Roman"/>
          <w:sz w:val="23"/>
          <w:szCs w:val="23"/>
        </w:rPr>
        <w:t>A honlap URL-je:</w:t>
      </w:r>
      <w:r w:rsidR="004B40CD">
        <w:rPr>
          <w:rFonts w:ascii="Times New Roman" w:hAnsi="Times New Roman" w:cs="Times New Roman"/>
          <w:sz w:val="23"/>
          <w:szCs w:val="23"/>
        </w:rPr>
        <w:t xml:space="preserve"> </w:t>
      </w:r>
      <w:hyperlink r:id="rId7" w:history="1">
        <w:r w:rsidR="00A42B2C" w:rsidRPr="002C085E">
          <w:rPr>
            <w:rStyle w:val="Hiperhivatkozs"/>
            <w:rFonts w:ascii="Times New Roman" w:hAnsi="Times New Roman" w:cs="Times New Roman"/>
            <w:sz w:val="23"/>
            <w:szCs w:val="23"/>
          </w:rPr>
          <w:t>https://cegled.asp.lgov.hu/adatvedelem</w:t>
        </w:r>
      </w:hyperlink>
      <w:r w:rsidR="00A42B2C">
        <w:rPr>
          <w:rFonts w:ascii="Times New Roman" w:hAnsi="Times New Roman" w:cs="Times New Roman"/>
          <w:sz w:val="23"/>
          <w:szCs w:val="23"/>
        </w:rPr>
        <w:t xml:space="preserve"> </w:t>
      </w:r>
      <w:hyperlink r:id="rId8" w:history="1"/>
    </w:p>
    <w:p w:rsidR="001E5798" w:rsidRPr="0062328B" w:rsidRDefault="001E5798" w:rsidP="001E5798">
      <w:pPr>
        <w:pStyle w:val="Listaszerbekezds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2328B">
        <w:rPr>
          <w:rFonts w:ascii="Times New Roman" w:hAnsi="Times New Roman" w:cs="Times New Roman"/>
          <w:b/>
          <w:sz w:val="23"/>
          <w:szCs w:val="23"/>
        </w:rPr>
        <w:t>Az adatkezelő képvis</w:t>
      </w:r>
      <w:r>
        <w:rPr>
          <w:rFonts w:ascii="Times New Roman" w:hAnsi="Times New Roman" w:cs="Times New Roman"/>
          <w:b/>
          <w:sz w:val="23"/>
          <w:szCs w:val="23"/>
        </w:rPr>
        <w:t xml:space="preserve">előjének neve és elérhetősége: </w:t>
      </w:r>
      <w:r w:rsidRPr="0062328B">
        <w:rPr>
          <w:rFonts w:ascii="Times New Roman" w:hAnsi="Times New Roman" w:cs="Times New Roman"/>
          <w:b/>
          <w:sz w:val="23"/>
          <w:szCs w:val="23"/>
        </w:rPr>
        <w:t>Dr. Diósgyőri Gitta címzetes főjegyző</w:t>
      </w:r>
    </w:p>
    <w:p w:rsidR="001E5798" w:rsidRPr="0062328B" w:rsidRDefault="001E5798" w:rsidP="00B94A1E">
      <w:pPr>
        <w:pStyle w:val="Listaszerbekezds"/>
        <w:widowControl/>
        <w:ind w:left="1440"/>
        <w:jc w:val="both"/>
        <w:rPr>
          <w:rFonts w:ascii="Times New Roman" w:hAnsi="Times New Roman" w:cs="Times New Roman"/>
          <w:sz w:val="23"/>
          <w:szCs w:val="23"/>
        </w:rPr>
      </w:pPr>
      <w:r w:rsidRPr="0062328B">
        <w:rPr>
          <w:rFonts w:ascii="Times New Roman" w:hAnsi="Times New Roman" w:cs="Times New Roman"/>
          <w:sz w:val="23"/>
          <w:szCs w:val="23"/>
        </w:rPr>
        <w:t>Postacíme: 2700 Cegléd, Kossuth tér 1.</w:t>
      </w:r>
    </w:p>
    <w:p w:rsidR="001E5798" w:rsidRPr="0062328B" w:rsidRDefault="001E5798" w:rsidP="00B94A1E">
      <w:pPr>
        <w:pStyle w:val="Listaszerbekezds"/>
        <w:widowControl/>
        <w:ind w:left="1440"/>
        <w:jc w:val="both"/>
        <w:rPr>
          <w:rFonts w:ascii="Times New Roman" w:hAnsi="Times New Roman" w:cs="Times New Roman"/>
          <w:sz w:val="23"/>
          <w:szCs w:val="23"/>
        </w:rPr>
      </w:pPr>
      <w:r w:rsidRPr="0062328B">
        <w:rPr>
          <w:rFonts w:ascii="Times New Roman" w:hAnsi="Times New Roman" w:cs="Times New Roman"/>
          <w:sz w:val="23"/>
          <w:szCs w:val="23"/>
        </w:rPr>
        <w:t>Telefonszám:</w:t>
      </w:r>
      <w:r w:rsidR="00B94A1E">
        <w:rPr>
          <w:rFonts w:ascii="Times New Roman" w:hAnsi="Times New Roman" w:cs="Times New Roman"/>
          <w:sz w:val="23"/>
          <w:szCs w:val="23"/>
        </w:rPr>
        <w:t xml:space="preserve"> </w:t>
      </w:r>
      <w:r w:rsidRPr="0062328B">
        <w:rPr>
          <w:rFonts w:ascii="Times New Roman" w:hAnsi="Times New Roman" w:cs="Times New Roman"/>
          <w:sz w:val="23"/>
          <w:szCs w:val="23"/>
        </w:rPr>
        <w:t>06 53 511-400</w:t>
      </w:r>
    </w:p>
    <w:p w:rsidR="001E5798" w:rsidRPr="0062328B" w:rsidRDefault="001E5798" w:rsidP="00B94A1E">
      <w:pPr>
        <w:pStyle w:val="Listaszerbekezds"/>
        <w:widowControl/>
        <w:ind w:left="1440"/>
        <w:jc w:val="both"/>
        <w:rPr>
          <w:rFonts w:ascii="Times New Roman" w:hAnsi="Times New Roman" w:cs="Times New Roman"/>
          <w:sz w:val="23"/>
          <w:szCs w:val="23"/>
        </w:rPr>
      </w:pPr>
      <w:r w:rsidRPr="0062328B">
        <w:rPr>
          <w:rFonts w:ascii="Times New Roman" w:hAnsi="Times New Roman" w:cs="Times New Roman"/>
          <w:sz w:val="23"/>
          <w:szCs w:val="23"/>
        </w:rPr>
        <w:t xml:space="preserve">elektronikus levélcíme: </w:t>
      </w:r>
      <w:hyperlink r:id="rId9" w:history="1">
        <w:r w:rsidR="00B94A1E" w:rsidRPr="00144574">
          <w:rPr>
            <w:rStyle w:val="Hiperhivatkozs"/>
            <w:rFonts w:ascii="Times New Roman" w:hAnsi="Times New Roman" w:cs="Times New Roman"/>
            <w:sz w:val="23"/>
            <w:szCs w:val="23"/>
          </w:rPr>
          <w:t>jegyzo@cegledph.hu</w:t>
        </w:r>
      </w:hyperlink>
      <w:r w:rsidR="00B94A1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B40CD" w:rsidRPr="00B94A1E" w:rsidRDefault="001E5798" w:rsidP="001E5798">
      <w:pPr>
        <w:pStyle w:val="Listaszerbekezds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2328B">
        <w:rPr>
          <w:rFonts w:ascii="Times New Roman" w:hAnsi="Times New Roman" w:cs="Times New Roman"/>
          <w:b/>
          <w:sz w:val="23"/>
          <w:szCs w:val="23"/>
        </w:rPr>
        <w:t xml:space="preserve">Az adatvédelmi tisztviselő neve és elérhetősége: </w:t>
      </w:r>
    </w:p>
    <w:p w:rsidR="00AE3A5E" w:rsidRDefault="001E5798" w:rsidP="004B40CD">
      <w:pPr>
        <w:pStyle w:val="Listaszerbekezds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62328B">
        <w:rPr>
          <w:rFonts w:ascii="Times New Roman" w:hAnsi="Times New Roman" w:cs="Times New Roman"/>
          <w:b/>
          <w:sz w:val="23"/>
          <w:szCs w:val="23"/>
        </w:rPr>
        <w:t xml:space="preserve">SKLB </w:t>
      </w:r>
      <w:proofErr w:type="spellStart"/>
      <w:r w:rsidRPr="0062328B">
        <w:rPr>
          <w:rFonts w:ascii="Times New Roman" w:hAnsi="Times New Roman" w:cs="Times New Roman"/>
          <w:b/>
          <w:sz w:val="23"/>
          <w:szCs w:val="23"/>
        </w:rPr>
        <w:t>Immojuris</w:t>
      </w:r>
      <w:proofErr w:type="spellEnd"/>
      <w:r w:rsidRPr="0062328B">
        <w:rPr>
          <w:rFonts w:ascii="Times New Roman" w:hAnsi="Times New Roman" w:cs="Times New Roman"/>
          <w:b/>
          <w:sz w:val="23"/>
          <w:szCs w:val="23"/>
        </w:rPr>
        <w:t xml:space="preserve"> Bt., képviseli </w:t>
      </w:r>
      <w:r w:rsidRPr="0062328B">
        <w:rPr>
          <w:rFonts w:ascii="Times New Roman" w:hAnsi="Times New Roman" w:cs="Times New Roman"/>
          <w:sz w:val="23"/>
          <w:szCs w:val="23"/>
        </w:rPr>
        <w:t xml:space="preserve">Dr. Keczely Béla Zoltán LL. M., </w:t>
      </w:r>
    </w:p>
    <w:p w:rsidR="00AE3A5E" w:rsidRDefault="001E5798" w:rsidP="004B40CD">
      <w:pPr>
        <w:pStyle w:val="Listaszerbekezds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62328B">
        <w:rPr>
          <w:rFonts w:ascii="Times New Roman" w:hAnsi="Times New Roman" w:cs="Times New Roman"/>
          <w:sz w:val="23"/>
          <w:szCs w:val="23"/>
        </w:rPr>
        <w:t xml:space="preserve">1137 Budapest Radnóti Miklós u. 26. fsz. 2. </w:t>
      </w:r>
    </w:p>
    <w:p w:rsidR="00AE3A5E" w:rsidRDefault="00A876E3" w:rsidP="004B40CD">
      <w:pPr>
        <w:pStyle w:val="Listaszerbekezds"/>
        <w:widowControl/>
        <w:jc w:val="both"/>
        <w:rPr>
          <w:rFonts w:ascii="Times New Roman" w:hAnsi="Times New Roman" w:cs="Times New Roman"/>
          <w:sz w:val="23"/>
          <w:szCs w:val="23"/>
        </w:rPr>
      </w:pPr>
      <w:hyperlink r:id="rId10" w:history="1">
        <w:r w:rsidR="00AE3A5E" w:rsidRPr="00B94A1E">
          <w:rPr>
            <w:rFonts w:ascii="Times New Roman" w:hAnsi="Times New Roman" w:cs="Times New Roman"/>
            <w:sz w:val="23"/>
            <w:szCs w:val="23"/>
          </w:rPr>
          <w:t>telefonszám: 06 30 210 2841</w:t>
        </w:r>
      </w:hyperlink>
      <w:r w:rsidR="001E5798" w:rsidRPr="0062328B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1E5798" w:rsidRPr="0062328B" w:rsidRDefault="00AE3A5E" w:rsidP="00B94A1E">
      <w:pPr>
        <w:pStyle w:val="Listaszerbekezds"/>
        <w:widowControl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elektronikus levélcíme:</w:t>
      </w:r>
      <w:r w:rsidR="001E5798" w:rsidRPr="0062328B">
        <w:rPr>
          <w:rFonts w:ascii="Times New Roman" w:hAnsi="Times New Roman" w:cs="Times New Roman"/>
          <w:sz w:val="23"/>
          <w:szCs w:val="23"/>
        </w:rPr>
        <w:t xml:space="preserve"> </w:t>
      </w:r>
      <w:hyperlink r:id="rId11" w:history="1">
        <w:r w:rsidR="00B94A1E" w:rsidRPr="00144574">
          <w:rPr>
            <w:rStyle w:val="Hiperhivatkozs"/>
            <w:rFonts w:ascii="Times New Roman" w:hAnsi="Times New Roman" w:cs="Times New Roman"/>
            <w:sz w:val="23"/>
            <w:szCs w:val="23"/>
          </w:rPr>
          <w:t>gdpr.hungary@gmail.com</w:t>
        </w:r>
      </w:hyperlink>
      <w:r w:rsidR="00B94A1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2B2C" w:rsidRPr="007D0224" w:rsidRDefault="001E5798" w:rsidP="00A42B2C">
      <w:pPr>
        <w:pStyle w:val="Listaszerbekezds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B94A1E">
        <w:rPr>
          <w:rFonts w:ascii="Times New Roman" w:hAnsi="Times New Roman" w:cs="Times New Roman"/>
          <w:b/>
          <w:sz w:val="23"/>
          <w:szCs w:val="23"/>
        </w:rPr>
        <w:t>Az adatkezelés célja:</w:t>
      </w:r>
      <w:r w:rsidRPr="00B94A1E">
        <w:rPr>
          <w:rFonts w:ascii="Times New Roman" w:hAnsi="Times New Roman" w:cs="Times New Roman"/>
          <w:sz w:val="23"/>
          <w:szCs w:val="23"/>
        </w:rPr>
        <w:t xml:space="preserve"> </w:t>
      </w:r>
      <w:r w:rsidR="00AE3A5E" w:rsidRPr="00B94A1E">
        <w:rPr>
          <w:rFonts w:ascii="Times New Roman" w:hAnsi="Times New Roman" w:cs="Times New Roman"/>
          <w:sz w:val="23"/>
          <w:szCs w:val="23"/>
        </w:rPr>
        <w:t xml:space="preserve">a Választási eljárásról szóló 2013 évi XXXVI. törvény (a továbbiakban: </w:t>
      </w:r>
      <w:proofErr w:type="spellStart"/>
      <w:r w:rsidR="00AE3A5E" w:rsidRPr="00B94A1E">
        <w:rPr>
          <w:rFonts w:ascii="Times New Roman" w:hAnsi="Times New Roman" w:cs="Times New Roman"/>
          <w:sz w:val="23"/>
          <w:szCs w:val="23"/>
        </w:rPr>
        <w:t>Ve</w:t>
      </w:r>
      <w:proofErr w:type="spellEnd"/>
      <w:r w:rsidR="00AE3A5E" w:rsidRPr="00B94A1E">
        <w:rPr>
          <w:rFonts w:ascii="Times New Roman" w:hAnsi="Times New Roman" w:cs="Times New Roman"/>
          <w:sz w:val="23"/>
          <w:szCs w:val="23"/>
        </w:rPr>
        <w:t xml:space="preserve">.) szerinti </w:t>
      </w:r>
      <w:r w:rsidRPr="00B94A1E">
        <w:rPr>
          <w:rFonts w:ascii="Times New Roman" w:hAnsi="Times New Roman" w:cs="Times New Roman"/>
          <w:sz w:val="23"/>
          <w:szCs w:val="23"/>
        </w:rPr>
        <w:t xml:space="preserve">szavazatszámláló </w:t>
      </w:r>
      <w:r w:rsidR="00A42B2C" w:rsidRPr="00B94A1E">
        <w:rPr>
          <w:rFonts w:ascii="Times New Roman" w:hAnsi="Times New Roman" w:cs="Times New Roman"/>
          <w:sz w:val="23"/>
          <w:szCs w:val="23"/>
        </w:rPr>
        <w:t>bizottságba</w:t>
      </w:r>
      <w:r w:rsidR="00B94A1E">
        <w:rPr>
          <w:rFonts w:ascii="Times New Roman" w:hAnsi="Times New Roman" w:cs="Times New Roman"/>
          <w:sz w:val="23"/>
          <w:szCs w:val="23"/>
        </w:rPr>
        <w:t>,</w:t>
      </w:r>
      <w:r w:rsidR="00A42B2C" w:rsidRPr="00B94A1E">
        <w:rPr>
          <w:rFonts w:ascii="Times New Roman" w:hAnsi="Times New Roman" w:cs="Times New Roman"/>
          <w:sz w:val="23"/>
          <w:szCs w:val="23"/>
        </w:rPr>
        <w:t xml:space="preserve"> a helyi választási bizottságba</w:t>
      </w:r>
      <w:r w:rsidR="00B94A1E">
        <w:rPr>
          <w:rFonts w:ascii="Times New Roman" w:hAnsi="Times New Roman" w:cs="Times New Roman"/>
          <w:sz w:val="23"/>
          <w:szCs w:val="23"/>
        </w:rPr>
        <w:t xml:space="preserve"> és az </w:t>
      </w:r>
      <w:r w:rsidR="00B94A1E" w:rsidRPr="00B16342">
        <w:rPr>
          <w:rFonts w:ascii="Times New Roman" w:hAnsi="Times New Roman" w:cs="Times New Roman"/>
          <w:sz w:val="23"/>
          <w:szCs w:val="23"/>
        </w:rPr>
        <w:t>országgyűlési egyéni választókerületi választási bizottság</w:t>
      </w:r>
      <w:r w:rsidR="00B94A1E">
        <w:rPr>
          <w:rFonts w:ascii="Times New Roman" w:hAnsi="Times New Roman" w:cs="Times New Roman"/>
          <w:sz w:val="23"/>
          <w:szCs w:val="23"/>
        </w:rPr>
        <w:t>ba</w:t>
      </w:r>
      <w:r w:rsidR="00A42B2C">
        <w:rPr>
          <w:rFonts w:ascii="Times New Roman" w:hAnsi="Times New Roman" w:cs="Times New Roman"/>
          <w:sz w:val="23"/>
          <w:szCs w:val="23"/>
        </w:rPr>
        <w:t xml:space="preserve"> </w:t>
      </w:r>
      <w:r w:rsidR="00A42B2C" w:rsidRPr="00B94A1E">
        <w:rPr>
          <w:rFonts w:ascii="Times New Roman" w:hAnsi="Times New Roman" w:cs="Times New Roman"/>
          <w:sz w:val="23"/>
          <w:szCs w:val="23"/>
        </w:rPr>
        <w:t>delegáltak passzív választójogának gyakorlása</w:t>
      </w:r>
    </w:p>
    <w:p w:rsidR="001E5798" w:rsidRPr="00A42B2C" w:rsidRDefault="001E5798" w:rsidP="001E5798">
      <w:pPr>
        <w:pStyle w:val="Listaszerbekezds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42B2C">
        <w:rPr>
          <w:rFonts w:ascii="Times New Roman" w:hAnsi="Times New Roman" w:cs="Times New Roman"/>
          <w:b/>
          <w:sz w:val="23"/>
          <w:szCs w:val="23"/>
        </w:rPr>
        <w:t>Az adatkezelés jogalapja:</w:t>
      </w:r>
      <w:r w:rsidRPr="00A42B2C">
        <w:rPr>
          <w:rFonts w:ascii="Times New Roman" w:hAnsi="Times New Roman" w:cs="Times New Roman"/>
          <w:sz w:val="23"/>
          <w:szCs w:val="23"/>
        </w:rPr>
        <w:t xml:space="preserve"> </w:t>
      </w:r>
      <w:r w:rsidR="00AE3A5E" w:rsidRPr="00A42B2C">
        <w:rPr>
          <w:rFonts w:ascii="Times New Roman" w:hAnsi="Times New Roman" w:cs="Times New Roman"/>
          <w:sz w:val="23"/>
          <w:szCs w:val="23"/>
        </w:rPr>
        <w:t>GDPR</w:t>
      </w:r>
      <w:r w:rsidR="00A42B2C" w:rsidRPr="00A42B2C">
        <w:rPr>
          <w:rFonts w:ascii="Times New Roman" w:hAnsi="Times New Roman" w:cs="Times New Roman"/>
          <w:sz w:val="23"/>
          <w:szCs w:val="23"/>
        </w:rPr>
        <w:t xml:space="preserve"> 6. cikk (1) bekezdés c) pontja</w:t>
      </w:r>
      <w:r w:rsidR="00A21349">
        <w:rPr>
          <w:rFonts w:ascii="Times New Roman" w:hAnsi="Times New Roman" w:cs="Times New Roman"/>
          <w:sz w:val="23"/>
          <w:szCs w:val="23"/>
        </w:rPr>
        <w:t>,</w:t>
      </w:r>
      <w:r w:rsidR="00A42B2C">
        <w:rPr>
          <w:rFonts w:ascii="Times New Roman" w:hAnsi="Times New Roman" w:cs="Times New Roman"/>
          <w:sz w:val="23"/>
          <w:szCs w:val="23"/>
        </w:rPr>
        <w:t xml:space="preserve"> az adatkezelés az adatkezelőre vonatkozó jogi kötelezettség</w:t>
      </w:r>
      <w:r w:rsidR="00A42B2C" w:rsidRPr="00A42B2C">
        <w:rPr>
          <w:rFonts w:ascii="Times New Roman" w:hAnsi="Times New Roman" w:cs="Times New Roman"/>
          <w:sz w:val="23"/>
          <w:szCs w:val="23"/>
        </w:rPr>
        <w:t xml:space="preserve"> a </w:t>
      </w:r>
      <w:proofErr w:type="spellStart"/>
      <w:r w:rsidR="00AE3A5E" w:rsidRPr="00A42B2C">
        <w:rPr>
          <w:rFonts w:ascii="Times New Roman" w:hAnsi="Times New Roman" w:cs="Times New Roman"/>
          <w:sz w:val="23"/>
          <w:szCs w:val="23"/>
        </w:rPr>
        <w:t>Ve</w:t>
      </w:r>
      <w:proofErr w:type="spellEnd"/>
      <w:r w:rsidR="00AE3A5E" w:rsidRPr="00A42B2C">
        <w:rPr>
          <w:rFonts w:ascii="Times New Roman" w:hAnsi="Times New Roman" w:cs="Times New Roman"/>
          <w:sz w:val="23"/>
          <w:szCs w:val="23"/>
        </w:rPr>
        <w:t>.</w:t>
      </w:r>
      <w:r w:rsidRPr="00A42B2C">
        <w:rPr>
          <w:rFonts w:ascii="Times New Roman" w:hAnsi="Times New Roman" w:cs="Times New Roman"/>
          <w:sz w:val="23"/>
          <w:szCs w:val="23"/>
        </w:rPr>
        <w:t xml:space="preserve"> </w:t>
      </w:r>
      <w:r w:rsidR="00A42B2C">
        <w:rPr>
          <w:rFonts w:ascii="Times New Roman" w:hAnsi="Times New Roman" w:cs="Times New Roman"/>
          <w:sz w:val="23"/>
          <w:szCs w:val="23"/>
        </w:rPr>
        <w:t xml:space="preserve">16.§ </w:t>
      </w:r>
      <w:r w:rsidRPr="00A42B2C">
        <w:rPr>
          <w:rFonts w:ascii="Times New Roman" w:hAnsi="Times New Roman" w:cs="Times New Roman"/>
          <w:sz w:val="23"/>
          <w:szCs w:val="23"/>
        </w:rPr>
        <w:t>17</w:t>
      </w:r>
      <w:r w:rsidR="00AE3A5E" w:rsidRPr="00A42B2C">
        <w:rPr>
          <w:rFonts w:ascii="Times New Roman" w:hAnsi="Times New Roman" w:cs="Times New Roman"/>
          <w:sz w:val="23"/>
          <w:szCs w:val="23"/>
        </w:rPr>
        <w:t>.</w:t>
      </w:r>
      <w:r w:rsidRPr="00A42B2C">
        <w:rPr>
          <w:rFonts w:ascii="Times New Roman" w:hAnsi="Times New Roman" w:cs="Times New Roman"/>
          <w:sz w:val="23"/>
          <w:szCs w:val="23"/>
        </w:rPr>
        <w:t>§ és 24</w:t>
      </w:r>
      <w:r w:rsidR="00AE3A5E" w:rsidRPr="00A42B2C">
        <w:rPr>
          <w:rFonts w:ascii="Times New Roman" w:hAnsi="Times New Roman" w:cs="Times New Roman"/>
          <w:sz w:val="23"/>
          <w:szCs w:val="23"/>
        </w:rPr>
        <w:t>.</w:t>
      </w:r>
      <w:r w:rsidRPr="00A42B2C">
        <w:rPr>
          <w:rFonts w:ascii="Times New Roman" w:hAnsi="Times New Roman" w:cs="Times New Roman"/>
          <w:sz w:val="23"/>
          <w:szCs w:val="23"/>
        </w:rPr>
        <w:t xml:space="preserve">§ </w:t>
      </w:r>
      <w:r w:rsidR="00A42B2C">
        <w:rPr>
          <w:rFonts w:ascii="Times New Roman" w:hAnsi="Times New Roman" w:cs="Times New Roman"/>
          <w:sz w:val="23"/>
          <w:szCs w:val="23"/>
        </w:rPr>
        <w:t>teljesítéséhez szükséges</w:t>
      </w:r>
    </w:p>
    <w:p w:rsidR="00A42B2C" w:rsidRPr="00B94A1E" w:rsidRDefault="001E5798" w:rsidP="00D522D1">
      <w:pPr>
        <w:pStyle w:val="Listaszerbekezds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B94A1E">
        <w:rPr>
          <w:rFonts w:ascii="Times New Roman" w:hAnsi="Times New Roman" w:cs="Times New Roman"/>
          <w:b/>
          <w:sz w:val="23"/>
          <w:szCs w:val="23"/>
        </w:rPr>
        <w:t>Az adatkezeléssel érintettek köre:</w:t>
      </w:r>
      <w:r w:rsidRPr="00B94A1E">
        <w:rPr>
          <w:rFonts w:ascii="Times New Roman" w:hAnsi="Times New Roman" w:cs="Times New Roman"/>
          <w:sz w:val="23"/>
          <w:szCs w:val="23"/>
        </w:rPr>
        <w:t xml:space="preserve"> </w:t>
      </w:r>
      <w:r w:rsidR="00A42B2C" w:rsidRPr="00B94A1E">
        <w:rPr>
          <w:rFonts w:ascii="Times New Roman" w:hAnsi="Times New Roman" w:cs="Times New Roman"/>
          <w:sz w:val="23"/>
          <w:szCs w:val="23"/>
        </w:rPr>
        <w:t>az országgyűlési képviselők választásán a szavazatszámláló bizottsá</w:t>
      </w:r>
      <w:r w:rsidR="00A42B2C">
        <w:rPr>
          <w:rFonts w:ascii="Times New Roman" w:hAnsi="Times New Roman" w:cs="Times New Roman"/>
          <w:sz w:val="23"/>
          <w:szCs w:val="23"/>
        </w:rPr>
        <w:t>g</w:t>
      </w:r>
      <w:r w:rsidR="00B16342">
        <w:rPr>
          <w:rFonts w:ascii="Times New Roman" w:hAnsi="Times New Roman" w:cs="Times New Roman"/>
          <w:sz w:val="23"/>
          <w:szCs w:val="23"/>
        </w:rPr>
        <w:t>, a</w:t>
      </w:r>
      <w:r w:rsidR="00A42B2C" w:rsidRPr="00B94A1E">
        <w:rPr>
          <w:rFonts w:ascii="Times New Roman" w:hAnsi="Times New Roman" w:cs="Times New Roman"/>
          <w:sz w:val="23"/>
          <w:szCs w:val="23"/>
        </w:rPr>
        <w:t xml:space="preserve"> helyi választási bizottság</w:t>
      </w:r>
      <w:r w:rsidR="00B16342">
        <w:rPr>
          <w:rFonts w:ascii="Times New Roman" w:hAnsi="Times New Roman" w:cs="Times New Roman"/>
          <w:sz w:val="23"/>
          <w:szCs w:val="23"/>
        </w:rPr>
        <w:t xml:space="preserve"> és a</w:t>
      </w:r>
      <w:r w:rsidR="00B94A1E">
        <w:rPr>
          <w:rFonts w:ascii="Times New Roman" w:hAnsi="Times New Roman" w:cs="Times New Roman"/>
          <w:sz w:val="23"/>
          <w:szCs w:val="23"/>
        </w:rPr>
        <w:t>z</w:t>
      </w:r>
      <w:r w:rsidR="00B16342">
        <w:rPr>
          <w:rFonts w:ascii="Times New Roman" w:hAnsi="Times New Roman" w:cs="Times New Roman"/>
          <w:sz w:val="23"/>
          <w:szCs w:val="23"/>
        </w:rPr>
        <w:t xml:space="preserve"> </w:t>
      </w:r>
      <w:r w:rsidR="00B16342" w:rsidRPr="00B16342">
        <w:rPr>
          <w:rFonts w:ascii="Times New Roman" w:hAnsi="Times New Roman" w:cs="Times New Roman"/>
          <w:sz w:val="23"/>
          <w:szCs w:val="23"/>
        </w:rPr>
        <w:t>országgyűlési egyéni választókerületi választási bizottság</w:t>
      </w:r>
      <w:r w:rsidR="00A42B2C" w:rsidRPr="00B94A1E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A42B2C" w:rsidRPr="00B94A1E">
        <w:rPr>
          <w:rFonts w:ascii="Times New Roman" w:hAnsi="Times New Roman" w:cs="Times New Roman"/>
          <w:sz w:val="23"/>
          <w:szCs w:val="23"/>
        </w:rPr>
        <w:t>megválasztott</w:t>
      </w:r>
      <w:proofErr w:type="gramEnd"/>
      <w:r w:rsidR="00A42B2C" w:rsidRPr="00B94A1E">
        <w:rPr>
          <w:rFonts w:ascii="Times New Roman" w:hAnsi="Times New Roman" w:cs="Times New Roman"/>
          <w:sz w:val="23"/>
          <w:szCs w:val="23"/>
        </w:rPr>
        <w:t xml:space="preserve"> valamint megbízott tagjai</w:t>
      </w:r>
    </w:p>
    <w:p w:rsidR="001E5798" w:rsidRPr="00B94A1E" w:rsidRDefault="001E5798" w:rsidP="00B94A1E">
      <w:pPr>
        <w:pStyle w:val="Listaszerbekezds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B94A1E">
        <w:rPr>
          <w:rFonts w:ascii="Times New Roman" w:hAnsi="Times New Roman" w:cs="Times New Roman"/>
          <w:b/>
          <w:sz w:val="23"/>
          <w:szCs w:val="23"/>
        </w:rPr>
        <w:t xml:space="preserve">Ha van, az adatok címzettjei: </w:t>
      </w:r>
      <w:r w:rsidRPr="00B94A1E">
        <w:rPr>
          <w:rFonts w:ascii="Times New Roman" w:hAnsi="Times New Roman" w:cs="Times New Roman"/>
          <w:sz w:val="23"/>
          <w:szCs w:val="23"/>
        </w:rPr>
        <w:t>-</w:t>
      </w:r>
    </w:p>
    <w:p w:rsidR="001E5798" w:rsidRPr="0062328B" w:rsidRDefault="001E5798" w:rsidP="001E5798">
      <w:pPr>
        <w:pStyle w:val="Listaszerbekezds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3"/>
          <w:szCs w:val="23"/>
        </w:rPr>
      </w:pPr>
      <w:r w:rsidRPr="0062328B">
        <w:rPr>
          <w:rFonts w:ascii="Times New Roman" w:hAnsi="Times New Roman" w:cs="Times New Roman"/>
          <w:b/>
          <w:sz w:val="23"/>
          <w:szCs w:val="23"/>
        </w:rPr>
        <w:t xml:space="preserve">Ha felmerül, harmadik országba vagy nemzetközi szervezethez történő adattovábbítás ténye: </w:t>
      </w:r>
      <w:r w:rsidRPr="0062328B">
        <w:rPr>
          <w:rFonts w:ascii="Times New Roman" w:hAnsi="Times New Roman" w:cs="Times New Roman"/>
          <w:sz w:val="23"/>
          <w:szCs w:val="23"/>
        </w:rPr>
        <w:t>nem merül fel</w:t>
      </w:r>
    </w:p>
    <w:p w:rsidR="001E5798" w:rsidRPr="001E5798" w:rsidRDefault="001E5798" w:rsidP="001E5798">
      <w:pPr>
        <w:pStyle w:val="Listaszerbekezds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62328B">
        <w:rPr>
          <w:rFonts w:ascii="Times New Roman" w:hAnsi="Times New Roman" w:cs="Times New Roman"/>
          <w:b/>
          <w:sz w:val="23"/>
          <w:szCs w:val="23"/>
        </w:rPr>
        <w:t xml:space="preserve">Az adatkezelés időtartama: </w:t>
      </w:r>
      <w:r w:rsidRPr="001E5798">
        <w:rPr>
          <w:rFonts w:ascii="Times New Roman" w:hAnsi="Times New Roman" w:cs="Times New Roman"/>
          <w:sz w:val="23"/>
          <w:szCs w:val="23"/>
        </w:rPr>
        <w:t>A következő általános választásra megválasztott szavazatszámláló bizottság</w:t>
      </w:r>
      <w:r w:rsidR="00B16342">
        <w:rPr>
          <w:rFonts w:ascii="Times New Roman" w:hAnsi="Times New Roman" w:cs="Times New Roman"/>
          <w:sz w:val="23"/>
          <w:szCs w:val="23"/>
        </w:rPr>
        <w:t>, a</w:t>
      </w:r>
      <w:r w:rsidR="00B16342" w:rsidRPr="006B4606">
        <w:rPr>
          <w:rFonts w:ascii="Times New Roman" w:hAnsi="Times New Roman" w:cs="Times New Roman"/>
          <w:sz w:val="23"/>
          <w:szCs w:val="23"/>
        </w:rPr>
        <w:t xml:space="preserve"> helyi választási bizottság</w:t>
      </w:r>
      <w:r w:rsidR="00B16342">
        <w:rPr>
          <w:rFonts w:ascii="Times New Roman" w:hAnsi="Times New Roman" w:cs="Times New Roman"/>
          <w:sz w:val="23"/>
          <w:szCs w:val="23"/>
        </w:rPr>
        <w:t xml:space="preserve"> és a</w:t>
      </w:r>
      <w:r w:rsidR="00B94A1E">
        <w:rPr>
          <w:rFonts w:ascii="Times New Roman" w:hAnsi="Times New Roman" w:cs="Times New Roman"/>
          <w:sz w:val="23"/>
          <w:szCs w:val="23"/>
        </w:rPr>
        <w:t>z</w:t>
      </w:r>
      <w:r w:rsidR="00B16342">
        <w:rPr>
          <w:rFonts w:ascii="Times New Roman" w:hAnsi="Times New Roman" w:cs="Times New Roman"/>
          <w:sz w:val="23"/>
          <w:szCs w:val="23"/>
        </w:rPr>
        <w:t xml:space="preserve"> </w:t>
      </w:r>
      <w:r w:rsidR="00B16342" w:rsidRPr="00B16342">
        <w:rPr>
          <w:rFonts w:ascii="Times New Roman" w:hAnsi="Times New Roman" w:cs="Times New Roman"/>
          <w:sz w:val="23"/>
          <w:szCs w:val="23"/>
        </w:rPr>
        <w:t>országgyűlési egyéni választókerületi választási bizottság</w:t>
      </w:r>
      <w:r w:rsidR="00B16342">
        <w:rPr>
          <w:rFonts w:ascii="Times New Roman" w:hAnsi="Times New Roman" w:cs="Times New Roman"/>
          <w:sz w:val="23"/>
          <w:szCs w:val="23"/>
        </w:rPr>
        <w:t xml:space="preserve"> tagjainak</w:t>
      </w:r>
      <w:r w:rsidRPr="001E5798">
        <w:rPr>
          <w:rFonts w:ascii="Times New Roman" w:hAnsi="Times New Roman" w:cs="Times New Roman"/>
          <w:sz w:val="23"/>
          <w:szCs w:val="23"/>
        </w:rPr>
        <w:t xml:space="preserve"> megválasztásáig.</w:t>
      </w:r>
    </w:p>
    <w:p w:rsidR="001E5798" w:rsidRPr="00F847CD" w:rsidRDefault="001E5798" w:rsidP="001E5798">
      <w:pPr>
        <w:pStyle w:val="Szvegtrzs"/>
        <w:numPr>
          <w:ilvl w:val="0"/>
          <w:numId w:val="1"/>
        </w:numPr>
        <w:ind w:right="118"/>
        <w:jc w:val="both"/>
        <w:rPr>
          <w:rFonts w:ascii="Times New Roman" w:hAnsi="Times New Roman" w:cs="Times New Roman"/>
        </w:rPr>
      </w:pPr>
      <w:r w:rsidRPr="005160AF">
        <w:rPr>
          <w:rFonts w:ascii="Times New Roman" w:hAnsi="Times New Roman" w:cs="Times New Roman"/>
          <w:b/>
          <w:sz w:val="23"/>
          <w:szCs w:val="23"/>
        </w:rPr>
        <w:t xml:space="preserve">Az adatok megőrzésének időpontja: </w:t>
      </w:r>
      <w:r w:rsidRPr="00AF69E8">
        <w:rPr>
          <w:rFonts w:ascii="Times New Roman" w:hAnsi="Times New Roman" w:cs="Times New Roman"/>
        </w:rPr>
        <w:t>Az adatkezelő a személyes adatokat az önkormányzati hivatalok egységes irattári tervének kiadásáról szóló 78/2012.</w:t>
      </w:r>
      <w:r w:rsidRPr="00AF69E8">
        <w:rPr>
          <w:rFonts w:ascii="Times New Roman" w:hAnsi="Times New Roman" w:cs="Times New Roman"/>
          <w:spacing w:val="1"/>
        </w:rPr>
        <w:t xml:space="preserve"> </w:t>
      </w:r>
      <w:r w:rsidRPr="00AF69E8">
        <w:rPr>
          <w:rFonts w:ascii="Times New Roman" w:hAnsi="Times New Roman" w:cs="Times New Roman"/>
        </w:rPr>
        <w:t xml:space="preserve">(XII.28.) BM rendelet H304 pontja szerint 15 évig őrzi meg, majd azokat 15 év eltelte után a </w:t>
      </w:r>
      <w:r w:rsidRPr="00AF69E8">
        <w:rPr>
          <w:rFonts w:ascii="Times New Roman" w:hAnsi="Times New Roman" w:cs="Times New Roman"/>
          <w:b/>
          <w:bCs/>
        </w:rPr>
        <w:t>Magyar Nemzeti</w:t>
      </w:r>
      <w:r w:rsidRPr="00AF69E8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AF69E8">
        <w:rPr>
          <w:rFonts w:ascii="Times New Roman" w:hAnsi="Times New Roman" w:cs="Times New Roman"/>
          <w:b/>
          <w:bCs/>
        </w:rPr>
        <w:t>Levéltár</w:t>
      </w:r>
      <w:r w:rsidRPr="00AF69E8">
        <w:rPr>
          <w:rFonts w:ascii="Times New Roman" w:hAnsi="Times New Roman" w:cs="Times New Roman"/>
        </w:rPr>
        <w:t xml:space="preserve"> </w:t>
      </w:r>
      <w:r w:rsidRPr="00AF69E8">
        <w:rPr>
          <w:rFonts w:ascii="Times New Roman" w:hAnsi="Times New Roman" w:cs="Times New Roman"/>
          <w:b/>
        </w:rPr>
        <w:t xml:space="preserve">Pest Megyei Levéltár </w:t>
      </w:r>
      <w:r w:rsidRPr="00AF69E8">
        <w:rPr>
          <w:rFonts w:ascii="Times New Roman" w:hAnsi="Times New Roman" w:cs="Times New Roman"/>
        </w:rPr>
        <w:t>(</w:t>
      </w:r>
      <w:r w:rsidRPr="00AF69E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1097 Budapest, Vágóhíd utca 7.</w:t>
      </w:r>
      <w:r w:rsidRPr="00AF69E8">
        <w:rPr>
          <w:rFonts w:ascii="Times New Roman" w:hAnsi="Times New Roman" w:cs="Times New Roman"/>
        </w:rPr>
        <w:t>)</w:t>
      </w:r>
      <w:r w:rsidRPr="00AF69E8">
        <w:rPr>
          <w:rFonts w:ascii="Times New Roman" w:hAnsi="Times New Roman" w:cs="Times New Roman"/>
          <w:spacing w:val="-3"/>
        </w:rPr>
        <w:t xml:space="preserve"> </w:t>
      </w:r>
      <w:r w:rsidRPr="00AF69E8">
        <w:rPr>
          <w:rFonts w:ascii="Times New Roman" w:hAnsi="Times New Roman" w:cs="Times New Roman"/>
        </w:rPr>
        <w:t>részére</w:t>
      </w:r>
      <w:r w:rsidRPr="00AF69E8">
        <w:rPr>
          <w:rFonts w:ascii="Times New Roman" w:hAnsi="Times New Roman" w:cs="Times New Roman"/>
          <w:spacing w:val="1"/>
        </w:rPr>
        <w:t xml:space="preserve"> </w:t>
      </w:r>
      <w:r w:rsidRPr="00AF69E8">
        <w:rPr>
          <w:rFonts w:ascii="Times New Roman" w:hAnsi="Times New Roman" w:cs="Times New Roman"/>
        </w:rPr>
        <w:t>továbbítja.</w:t>
      </w:r>
    </w:p>
    <w:p w:rsidR="00B16342" w:rsidRDefault="001E5798" w:rsidP="001E5798">
      <w:pPr>
        <w:pStyle w:val="Listaszerbekezds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160AF">
        <w:rPr>
          <w:rFonts w:ascii="Times New Roman" w:hAnsi="Times New Roman" w:cs="Times New Roman"/>
          <w:b/>
          <w:sz w:val="23"/>
          <w:szCs w:val="23"/>
        </w:rPr>
        <w:t>A kezelt személyes (és ha van ilyen) és különleges személyes adatok kategóriái:</w:t>
      </w:r>
      <w:r w:rsidRPr="005160A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16342" w:rsidRPr="00B94A1E" w:rsidRDefault="00B16342" w:rsidP="00B94A1E">
      <w:pPr>
        <w:pStyle w:val="Listaszerbekezds"/>
        <w:widowControl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Bizottságba jelentkező személy, bizottsági tag</w:t>
      </w:r>
      <w:r w:rsidRPr="00B16342">
        <w:rPr>
          <w:rFonts w:ascii="Times New Roman" w:hAnsi="Times New Roman" w:cs="Times New Roman"/>
          <w:sz w:val="23"/>
          <w:szCs w:val="23"/>
        </w:rPr>
        <w:t xml:space="preserve"> neve, lakcíme,</w:t>
      </w:r>
      <w:r>
        <w:rPr>
          <w:rFonts w:ascii="Times New Roman" w:hAnsi="Times New Roman" w:cs="Times New Roman"/>
          <w:sz w:val="23"/>
          <w:szCs w:val="23"/>
        </w:rPr>
        <w:t xml:space="preserve"> tartózkodási helye</w:t>
      </w:r>
      <w:r w:rsidRPr="00B16342">
        <w:rPr>
          <w:rFonts w:ascii="Times New Roman" w:hAnsi="Times New Roman" w:cs="Times New Roman"/>
          <w:sz w:val="23"/>
          <w:szCs w:val="23"/>
        </w:rPr>
        <w:t>, anyja neve, születési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16342">
        <w:rPr>
          <w:rFonts w:ascii="Times New Roman" w:hAnsi="Times New Roman" w:cs="Times New Roman"/>
          <w:sz w:val="23"/>
          <w:szCs w:val="23"/>
        </w:rPr>
        <w:t>hely</w:t>
      </w:r>
      <w:r>
        <w:rPr>
          <w:rFonts w:ascii="Times New Roman" w:hAnsi="Times New Roman" w:cs="Times New Roman"/>
          <w:sz w:val="23"/>
          <w:szCs w:val="23"/>
        </w:rPr>
        <w:t>e</w:t>
      </w:r>
      <w:r w:rsidRPr="00B16342">
        <w:rPr>
          <w:rFonts w:ascii="Times New Roman" w:hAnsi="Times New Roman" w:cs="Times New Roman"/>
          <w:sz w:val="23"/>
          <w:szCs w:val="23"/>
        </w:rPr>
        <w:t>, id</w:t>
      </w:r>
      <w:r>
        <w:rPr>
          <w:rFonts w:ascii="Times New Roman" w:hAnsi="Times New Roman" w:cs="Times New Roman"/>
          <w:sz w:val="23"/>
          <w:szCs w:val="23"/>
        </w:rPr>
        <w:t>eje</w:t>
      </w:r>
      <w:r w:rsidRPr="00B16342">
        <w:rPr>
          <w:rFonts w:ascii="Times New Roman" w:hAnsi="Times New Roman" w:cs="Times New Roman"/>
          <w:sz w:val="23"/>
          <w:szCs w:val="23"/>
        </w:rPr>
        <w:t>, bankszámlaszáma, taj szám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B16342">
        <w:rPr>
          <w:rFonts w:ascii="Times New Roman" w:hAnsi="Times New Roman" w:cs="Times New Roman"/>
          <w:sz w:val="23"/>
          <w:szCs w:val="23"/>
        </w:rPr>
        <w:t xml:space="preserve">, adóazonosító </w:t>
      </w:r>
      <w:r>
        <w:rPr>
          <w:rFonts w:ascii="Times New Roman" w:hAnsi="Times New Roman" w:cs="Times New Roman"/>
          <w:sz w:val="23"/>
          <w:szCs w:val="23"/>
        </w:rPr>
        <w:t xml:space="preserve">jele, </w:t>
      </w:r>
      <w:r w:rsidRPr="005160AF">
        <w:rPr>
          <w:rFonts w:ascii="Times New Roman" w:hAnsi="Times New Roman" w:cs="Times New Roman"/>
          <w:sz w:val="23"/>
          <w:szCs w:val="23"/>
        </w:rPr>
        <w:t>telefonszáma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B16342">
        <w:rPr>
          <w:rFonts w:ascii="Times New Roman" w:hAnsi="Times New Roman" w:cs="Times New Roman"/>
          <w:sz w:val="23"/>
          <w:szCs w:val="23"/>
        </w:rPr>
        <w:t xml:space="preserve"> </w:t>
      </w:r>
      <w:r w:rsidRPr="005160AF">
        <w:rPr>
          <w:rFonts w:ascii="Times New Roman" w:hAnsi="Times New Roman" w:cs="Times New Roman"/>
          <w:sz w:val="23"/>
          <w:szCs w:val="23"/>
        </w:rPr>
        <w:t>e-mail címe</w:t>
      </w:r>
    </w:p>
    <w:p w:rsidR="001E5798" w:rsidRPr="00B94A1E" w:rsidRDefault="00B16342" w:rsidP="00B94A1E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 w:rsidR="001E5798" w:rsidRPr="00B94A1E">
        <w:rPr>
          <w:rFonts w:ascii="Times New Roman" w:hAnsi="Times New Roman" w:cs="Times New Roman"/>
          <w:b/>
          <w:sz w:val="23"/>
          <w:szCs w:val="23"/>
        </w:rPr>
        <w:t>Különleges személyes adatok: -</w:t>
      </w:r>
    </w:p>
    <w:p w:rsidR="001E5798" w:rsidRDefault="001E5798" w:rsidP="001E5798">
      <w:pPr>
        <w:pStyle w:val="Listaszerbekezds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A42B2C" w:rsidRDefault="00A42B2C" w:rsidP="001E5798">
      <w:pPr>
        <w:widowControl/>
        <w:jc w:val="both"/>
        <w:rPr>
          <w:rFonts w:ascii="Times New Roman" w:hAnsi="Times New Roman" w:cs="Times New Roman"/>
        </w:rPr>
      </w:pPr>
      <w:r w:rsidRPr="00B94A1E">
        <w:rPr>
          <w:rFonts w:ascii="Times New Roman" w:hAnsi="Times New Roman" w:cs="Times New Roman"/>
        </w:rPr>
        <w:t xml:space="preserve">Cegléd, </w:t>
      </w:r>
      <w:r>
        <w:rPr>
          <w:rFonts w:ascii="Times New Roman" w:hAnsi="Times New Roman" w:cs="Times New Roman"/>
        </w:rPr>
        <w:t xml:space="preserve">2025. </w:t>
      </w:r>
      <w:r w:rsidR="00233A20">
        <w:rPr>
          <w:rFonts w:ascii="Times New Roman" w:hAnsi="Times New Roman" w:cs="Times New Roman"/>
        </w:rPr>
        <w:t>november 4.</w:t>
      </w:r>
    </w:p>
    <w:p w:rsidR="00A42B2C" w:rsidRDefault="00A42B2C" w:rsidP="001E5798">
      <w:pPr>
        <w:widowControl/>
        <w:jc w:val="both"/>
        <w:rPr>
          <w:rFonts w:ascii="Times New Roman" w:hAnsi="Times New Roman" w:cs="Times New Roman"/>
        </w:rPr>
      </w:pPr>
    </w:p>
    <w:p w:rsidR="00A42B2C" w:rsidRDefault="00A42B2C" w:rsidP="001E5798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Dr. Diósgyőri Gitta</w:t>
      </w:r>
      <w:r w:rsidR="006A0770">
        <w:rPr>
          <w:rFonts w:ascii="Times New Roman" w:hAnsi="Times New Roman" w:cs="Times New Roman"/>
        </w:rPr>
        <w:t xml:space="preserve"> s.k.</w:t>
      </w:r>
    </w:p>
    <w:p w:rsidR="00A42B2C" w:rsidRPr="00B94A1E" w:rsidRDefault="00A42B2C" w:rsidP="001E5798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címzetes főjegyző</w:t>
      </w:r>
    </w:p>
    <w:p w:rsidR="006A0770" w:rsidRDefault="006A0770" w:rsidP="00CD3E41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B16342" w:rsidRPr="00CD3E41" w:rsidRDefault="00B16342" w:rsidP="00CD3E41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CD3E41">
        <w:rPr>
          <w:rFonts w:ascii="Times New Roman" w:hAnsi="Times New Roman" w:cs="Times New Roman"/>
          <w:sz w:val="23"/>
          <w:szCs w:val="23"/>
        </w:rPr>
        <w:lastRenderedPageBreak/>
        <w:t>A jelen adatkezelési tájékoztató elektronikus elérhetőségének helye:</w:t>
      </w:r>
    </w:p>
    <w:p w:rsidR="00B16342" w:rsidRPr="00CD3E41" w:rsidRDefault="00A876E3" w:rsidP="00B16342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hyperlink r:id="rId12" w:history="1">
        <w:r w:rsidR="00B16342" w:rsidRPr="00CD3E41">
          <w:rPr>
            <w:rStyle w:val="Hiperhivatkozs"/>
            <w:rFonts w:ascii="Times New Roman" w:hAnsi="Times New Roman" w:cs="Times New Roman"/>
            <w:sz w:val="23"/>
            <w:szCs w:val="23"/>
          </w:rPr>
          <w:t>https://cegled.asp.lgov.hu/adatvedelem</w:t>
        </w:r>
      </w:hyperlink>
      <w:r w:rsidR="00B16342" w:rsidRPr="00CD3E4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2B2C" w:rsidRPr="00CD3E41" w:rsidRDefault="00B16342" w:rsidP="00B16342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CD3E41">
        <w:rPr>
          <w:rFonts w:ascii="Times New Roman" w:hAnsi="Times New Roman" w:cs="Times New Roman"/>
          <w:sz w:val="23"/>
          <w:szCs w:val="23"/>
        </w:rPr>
        <w:t>A jelen adatkezelési tájékoztató felülvizsgálatára szükség szerint, de legalább évente kerül sor: A soron következő felülvizsgálat időpontja: 202</w:t>
      </w:r>
      <w:r w:rsidR="008502EF" w:rsidRPr="00CD3E41">
        <w:rPr>
          <w:rFonts w:ascii="Times New Roman" w:hAnsi="Times New Roman" w:cs="Times New Roman"/>
          <w:sz w:val="23"/>
          <w:szCs w:val="23"/>
        </w:rPr>
        <w:t>6</w:t>
      </w:r>
      <w:r w:rsidRPr="00CD3E41">
        <w:rPr>
          <w:rFonts w:ascii="Times New Roman" w:hAnsi="Times New Roman" w:cs="Times New Roman"/>
          <w:sz w:val="23"/>
          <w:szCs w:val="23"/>
        </w:rPr>
        <w:t xml:space="preserve">. </w:t>
      </w:r>
      <w:r w:rsidR="00A876E3">
        <w:rPr>
          <w:rFonts w:ascii="Times New Roman" w:hAnsi="Times New Roman" w:cs="Times New Roman"/>
          <w:sz w:val="23"/>
          <w:szCs w:val="23"/>
        </w:rPr>
        <w:t>november 4</w:t>
      </w:r>
      <w:bookmarkStart w:id="1" w:name="_GoBack"/>
      <w:bookmarkEnd w:id="1"/>
      <w:r w:rsidRPr="00CD3E41">
        <w:rPr>
          <w:rFonts w:ascii="Times New Roman" w:hAnsi="Times New Roman" w:cs="Times New Roman"/>
          <w:sz w:val="23"/>
          <w:szCs w:val="23"/>
        </w:rPr>
        <w:t>.</w:t>
      </w:r>
    </w:p>
    <w:p w:rsidR="00A42B2C" w:rsidRDefault="00A42B2C" w:rsidP="001E5798">
      <w:pPr>
        <w:widowControl/>
        <w:jc w:val="both"/>
        <w:rPr>
          <w:rFonts w:ascii="Times New Roman" w:hAnsi="Times New Roman" w:cs="Times New Roman"/>
          <w:b/>
        </w:rPr>
      </w:pPr>
    </w:p>
    <w:p w:rsidR="008502EF" w:rsidRDefault="008502EF" w:rsidP="001E5798">
      <w:pPr>
        <w:widowControl/>
        <w:jc w:val="both"/>
        <w:rPr>
          <w:rFonts w:ascii="Times New Roman" w:hAnsi="Times New Roman" w:cs="Times New Roman"/>
          <w:b/>
        </w:rPr>
      </w:pPr>
    </w:p>
    <w:p w:rsidR="001E5798" w:rsidRPr="001B1912" w:rsidRDefault="001E5798" w:rsidP="00B94A1E">
      <w:pPr>
        <w:widowControl/>
        <w:jc w:val="center"/>
        <w:rPr>
          <w:rFonts w:ascii="Times New Roman" w:hAnsi="Times New Roman" w:cs="Times New Roman"/>
          <w:b/>
        </w:rPr>
      </w:pPr>
      <w:r w:rsidRPr="001B1912">
        <w:rPr>
          <w:rFonts w:ascii="Times New Roman" w:hAnsi="Times New Roman" w:cs="Times New Roman"/>
          <w:b/>
        </w:rPr>
        <w:t>Az adatkezeléssel érintett adatkezeléssel kapcsolatos jogai és jogorvoslati lehetőségei:</w:t>
      </w:r>
    </w:p>
    <w:p w:rsidR="008502EF" w:rsidRDefault="008502EF" w:rsidP="001E5798">
      <w:pPr>
        <w:widowControl/>
        <w:ind w:left="360"/>
        <w:jc w:val="both"/>
        <w:rPr>
          <w:rFonts w:ascii="Times New Roman" w:hAnsi="Times New Roman" w:cs="Times New Roman"/>
          <w:b/>
          <w:u w:val="single"/>
        </w:rPr>
      </w:pPr>
    </w:p>
    <w:p w:rsidR="001E5798" w:rsidRPr="001B1912" w:rsidRDefault="001E5798" w:rsidP="001E5798">
      <w:pPr>
        <w:widowControl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1B1912">
        <w:rPr>
          <w:rFonts w:ascii="Times New Roman" w:hAnsi="Times New Roman" w:cs="Times New Roman"/>
          <w:b/>
          <w:u w:val="single"/>
        </w:rPr>
        <w:t>Az érintett jogai</w:t>
      </w:r>
    </w:p>
    <w:p w:rsidR="001E5798" w:rsidRPr="001B1912" w:rsidRDefault="001E5798" w:rsidP="001E5798">
      <w:pPr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1B1912">
        <w:rPr>
          <w:rFonts w:ascii="Times New Roman" w:hAnsi="Times New Roman" w:cs="Times New Roman"/>
          <w:b/>
          <w:bCs/>
        </w:rPr>
        <w:t>Tájékoztatás</w:t>
      </w:r>
      <w:r w:rsidR="008502EF">
        <w:rPr>
          <w:rFonts w:ascii="Times New Roman" w:hAnsi="Times New Roman" w:cs="Times New Roman"/>
          <w:b/>
          <w:bCs/>
        </w:rPr>
        <w:t>hoz való jog</w:t>
      </w:r>
    </w:p>
    <w:p w:rsidR="001E5798" w:rsidRPr="001B1912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Az érintetteknek joga van a tömör, átlátható, érthető és könnyen hozzáférhető formában megfogalmazott tájékoztatáshoz. Az érintett ilyen irányú kérelmének írásban, vagy más alkalmas módon, az érintett személyazonosságának igazolását követően, az Adatkezelő indokolatlan késedelem nélkül, de legfeljebb 1 hónapon belül köteles eleget tenni.</w:t>
      </w:r>
      <w:r w:rsidR="008502EF">
        <w:rPr>
          <w:rFonts w:ascii="Times New Roman" w:hAnsi="Times New Roman" w:cs="Times New Roman"/>
        </w:rPr>
        <w:t xml:space="preserve"> </w:t>
      </w:r>
      <w:r w:rsidRPr="001B1912">
        <w:rPr>
          <w:rFonts w:ascii="Times New Roman" w:hAnsi="Times New Roman" w:cs="Times New Roman"/>
        </w:rPr>
        <w:t>Az ilyen jellegű adatszolgáltatást az Adatkezelő díjmentesen teljesíti, kivéve, ha a kérelem megalapozatlan, túlzó vagy ismétlődő.</w:t>
      </w:r>
    </w:p>
    <w:p w:rsidR="001E5798" w:rsidRPr="001B1912" w:rsidRDefault="001E5798" w:rsidP="001E5798">
      <w:pPr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1B1912">
        <w:rPr>
          <w:rFonts w:ascii="Times New Roman" w:hAnsi="Times New Roman" w:cs="Times New Roman"/>
          <w:b/>
          <w:bCs/>
        </w:rPr>
        <w:t>Az érintett hozzáférési joga</w:t>
      </w:r>
    </w:p>
    <w:p w:rsidR="001E5798" w:rsidRPr="001B1912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Az érintett jogosult, hogy a személyes adatokhoz és a következő információkhoz hozzáférést kapjon:</w:t>
      </w:r>
    </w:p>
    <w:p w:rsidR="001E5798" w:rsidRPr="00B94A1E" w:rsidRDefault="001E5798" w:rsidP="001E579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B94A1E">
        <w:rPr>
          <w:rFonts w:ascii="Times New Roman" w:hAnsi="Times New Roman" w:cs="Times New Roman"/>
        </w:rPr>
        <w:t>Személyes adatok másolatának egy példánya (további példányok díj ellenében)</w:t>
      </w:r>
    </w:p>
    <w:p w:rsidR="001E5798" w:rsidRPr="00B94A1E" w:rsidRDefault="001E5798" w:rsidP="001E579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B94A1E">
        <w:rPr>
          <w:rFonts w:ascii="Times New Roman" w:hAnsi="Times New Roman" w:cs="Times New Roman"/>
        </w:rPr>
        <w:t>Adatkezelés célja</w:t>
      </w:r>
    </w:p>
    <w:p w:rsidR="001E5798" w:rsidRPr="00B94A1E" w:rsidRDefault="001E5798" w:rsidP="001E579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B94A1E">
        <w:rPr>
          <w:rFonts w:ascii="Times New Roman" w:hAnsi="Times New Roman" w:cs="Times New Roman"/>
        </w:rPr>
        <w:t>Adatok kategóriái</w:t>
      </w:r>
    </w:p>
    <w:p w:rsidR="001E5798" w:rsidRPr="00B94A1E" w:rsidRDefault="001E5798" w:rsidP="001E579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B94A1E">
        <w:rPr>
          <w:rFonts w:ascii="Times New Roman" w:hAnsi="Times New Roman" w:cs="Times New Roman"/>
        </w:rPr>
        <w:t>Automatizált döntéshozatallal, profilalkotással kapcsolatos adatok</w:t>
      </w:r>
    </w:p>
    <w:p w:rsidR="001E5798" w:rsidRPr="00B94A1E" w:rsidRDefault="001E5798" w:rsidP="001E579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B94A1E">
        <w:rPr>
          <w:rFonts w:ascii="Times New Roman" w:hAnsi="Times New Roman" w:cs="Times New Roman"/>
        </w:rPr>
        <w:t>Adatátvétel esetén a forrásra vonatkozó információkat</w:t>
      </w:r>
    </w:p>
    <w:p w:rsidR="001E5798" w:rsidRPr="00B94A1E" w:rsidRDefault="001E5798" w:rsidP="001E579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B94A1E">
        <w:rPr>
          <w:rFonts w:ascii="Times New Roman" w:hAnsi="Times New Roman" w:cs="Times New Roman"/>
        </w:rPr>
        <w:t>Címzettek, akik részére az adatokat közölték vagy közölni fogják</w:t>
      </w:r>
    </w:p>
    <w:p w:rsidR="001E5798" w:rsidRPr="00B94A1E" w:rsidRDefault="001E5798" w:rsidP="001E579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B94A1E">
        <w:rPr>
          <w:rFonts w:ascii="Times New Roman" w:hAnsi="Times New Roman" w:cs="Times New Roman"/>
        </w:rPr>
        <w:t>Harmadik országba történő adattovábbítással kapcsolatos információk, garanciák</w:t>
      </w:r>
    </w:p>
    <w:p w:rsidR="001E5798" w:rsidRPr="00B94A1E" w:rsidRDefault="001E5798" w:rsidP="001E579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B94A1E">
        <w:rPr>
          <w:rFonts w:ascii="Times New Roman" w:hAnsi="Times New Roman" w:cs="Times New Roman"/>
        </w:rPr>
        <w:t>Adatok tárolásának időtartama, annak szempontjai</w:t>
      </w:r>
    </w:p>
    <w:p w:rsidR="001E5798" w:rsidRPr="00B94A1E" w:rsidRDefault="001E5798" w:rsidP="001E579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B94A1E">
        <w:rPr>
          <w:rFonts w:ascii="Times New Roman" w:hAnsi="Times New Roman" w:cs="Times New Roman"/>
        </w:rPr>
        <w:t>Érintett jogai</w:t>
      </w:r>
    </w:p>
    <w:p w:rsidR="001E5798" w:rsidRPr="001B1912" w:rsidRDefault="001E5798" w:rsidP="001E5798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1B1912">
        <w:rPr>
          <w:rFonts w:ascii="Times New Roman" w:hAnsi="Times New Roman" w:cs="Times New Roman"/>
        </w:rPr>
        <w:t>Felügyeleti hatósághoz panasz benyújtásának joga</w:t>
      </w:r>
    </w:p>
    <w:p w:rsidR="001E5798" w:rsidRPr="001B1912" w:rsidRDefault="001E5798" w:rsidP="001E5798">
      <w:pPr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1B1912">
        <w:rPr>
          <w:rFonts w:ascii="Times New Roman" w:hAnsi="Times New Roman" w:cs="Times New Roman"/>
          <w:b/>
          <w:bCs/>
        </w:rPr>
        <w:t>Helyesbítéshez való jog</w:t>
      </w:r>
    </w:p>
    <w:p w:rsidR="001E5798" w:rsidRPr="001B1912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 xml:space="preserve">Az érintett jogosult pontatlan adatainak indokolatlan késedelem nélküli helyesbítésére, kiegészítésére. </w:t>
      </w:r>
    </w:p>
    <w:p w:rsidR="001E5798" w:rsidRPr="001B1912" w:rsidRDefault="001E5798" w:rsidP="001E5798">
      <w:pPr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1B1912">
        <w:rPr>
          <w:rFonts w:ascii="Times New Roman" w:hAnsi="Times New Roman" w:cs="Times New Roman"/>
          <w:b/>
          <w:bCs/>
        </w:rPr>
        <w:t>Törléshez való jog (az elfeledtetéshez való jog)</w:t>
      </w:r>
    </w:p>
    <w:p w:rsidR="001E5798" w:rsidRPr="001B1912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Az érintett kérelmére az Adatkezelő köteles az érintettre vonatkozó személyes adatokat indokolatlan késedelem nélkül törölni, ha az alábbi esetek valamelyike fennáll:</w:t>
      </w:r>
    </w:p>
    <w:p w:rsidR="001E5798" w:rsidRPr="001B1912" w:rsidRDefault="001E5798" w:rsidP="001E5798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 cél kiüresedett, már nincs szükség az adatra</w:t>
      </w:r>
    </w:p>
    <w:p w:rsidR="001E5798" w:rsidRPr="001B1912" w:rsidRDefault="001E5798" w:rsidP="001E5798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érintett visszavonja a hozzájárulását, így az adatkezelésnek megszűnik a jogalapja</w:t>
      </w:r>
    </w:p>
    <w:p w:rsidR="001E5798" w:rsidRPr="001B1912" w:rsidRDefault="001E5798" w:rsidP="001E5798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érintett tiltakozik az adatkezelés ellen</w:t>
      </w:r>
    </w:p>
    <w:p w:rsidR="001E5798" w:rsidRPr="001B1912" w:rsidRDefault="001E5798" w:rsidP="001E5798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jogellenes adatkezelés</w:t>
      </w:r>
    </w:p>
    <w:p w:rsidR="001E5798" w:rsidRPr="001B1912" w:rsidRDefault="001E5798" w:rsidP="001E5798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jogi kötelezettség teljesítése céljából</w:t>
      </w:r>
    </w:p>
    <w:p w:rsidR="001E5798" w:rsidRPr="001B1912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 xml:space="preserve">Az érintett elfeledtetéshez való joga keretében, ha az Adatkezelő nyilvánosságra hozott személyes adatot törölni köteles- az elérhető technológia és megvalósítás költségeinek figyelembevételével- </w:t>
      </w:r>
      <w:proofErr w:type="spellStart"/>
      <w:r w:rsidRPr="001B1912">
        <w:rPr>
          <w:rFonts w:ascii="Times New Roman" w:hAnsi="Times New Roman" w:cs="Times New Roman"/>
        </w:rPr>
        <w:t>ésszerűen</w:t>
      </w:r>
      <w:proofErr w:type="spellEnd"/>
      <w:r w:rsidRPr="001B1912">
        <w:rPr>
          <w:rFonts w:ascii="Times New Roman" w:hAnsi="Times New Roman" w:cs="Times New Roman"/>
        </w:rPr>
        <w:t xml:space="preserve"> elvárható lépéseket tesz annak érdekében, hogy tájékoztasson más adatkezelőket a szóban forgó linkek, másolatok, másodpéldányok törlése kapcsán. </w:t>
      </w:r>
    </w:p>
    <w:p w:rsidR="001E5798" w:rsidRPr="00B94A1E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B94A1E">
        <w:rPr>
          <w:rFonts w:ascii="Times New Roman" w:hAnsi="Times New Roman" w:cs="Times New Roman"/>
        </w:rPr>
        <w:t>Az érintett 3., illetve 4. pontban biztosított jogának gyakorlása alól kivételt képez, ha az adatkezelés szükséges. Az adatkezelés akkor szükséges, ha az alábbi esetek valamelyikéhez elengedhetetlen:</w:t>
      </w:r>
    </w:p>
    <w:p w:rsidR="001E5798" w:rsidRPr="00B94A1E" w:rsidRDefault="001E5798" w:rsidP="001E5798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94A1E">
        <w:rPr>
          <w:rFonts w:ascii="Times New Roman" w:hAnsi="Times New Roman" w:cs="Times New Roman"/>
        </w:rPr>
        <w:lastRenderedPageBreak/>
        <w:t>véleménynyilvánítás szabadságához</w:t>
      </w:r>
    </w:p>
    <w:p w:rsidR="001E5798" w:rsidRPr="00B94A1E" w:rsidRDefault="001E5798" w:rsidP="001E5798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94A1E">
        <w:rPr>
          <w:rFonts w:ascii="Times New Roman" w:hAnsi="Times New Roman" w:cs="Times New Roman"/>
        </w:rPr>
        <w:t>jogi kötelezettség teljesítéséhez, vagy közhatalmi jogosítvány gyakorlásához</w:t>
      </w:r>
    </w:p>
    <w:p w:rsidR="001E5798" w:rsidRPr="00B94A1E" w:rsidRDefault="001E5798" w:rsidP="001E5798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94A1E">
        <w:rPr>
          <w:rFonts w:ascii="Times New Roman" w:hAnsi="Times New Roman" w:cs="Times New Roman"/>
        </w:rPr>
        <w:t>közérdekből a népegészségügy területén</w:t>
      </w:r>
    </w:p>
    <w:p w:rsidR="001E5798" w:rsidRPr="00B94A1E" w:rsidRDefault="001E5798" w:rsidP="001E5798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94A1E">
        <w:rPr>
          <w:rFonts w:ascii="Times New Roman" w:hAnsi="Times New Roman" w:cs="Times New Roman"/>
        </w:rPr>
        <w:t>közérdekű archiválás, tudományos és történelmi kutatási célból</w:t>
      </w:r>
    </w:p>
    <w:p w:rsidR="001E5798" w:rsidRPr="00B94A1E" w:rsidRDefault="001E5798" w:rsidP="001E5798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94A1E">
        <w:rPr>
          <w:rFonts w:ascii="Times New Roman" w:hAnsi="Times New Roman" w:cs="Times New Roman"/>
        </w:rPr>
        <w:t>jogi igények érvényesítéséhez</w:t>
      </w:r>
    </w:p>
    <w:p w:rsidR="001E5798" w:rsidRPr="001B1912" w:rsidRDefault="001E5798" w:rsidP="001E5798">
      <w:pPr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1B1912">
        <w:rPr>
          <w:rFonts w:ascii="Times New Roman" w:hAnsi="Times New Roman" w:cs="Times New Roman"/>
          <w:b/>
          <w:bCs/>
        </w:rPr>
        <w:t>Az adatkezelés korlátozásához való jog</w:t>
      </w:r>
    </w:p>
    <w:p w:rsidR="001E5798" w:rsidRPr="001B1912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Az Adatkezelő az érintett kérésére korlátozza az adatkezelést, ha</w:t>
      </w:r>
    </w:p>
    <w:p w:rsidR="001E5798" w:rsidRPr="001B1912" w:rsidRDefault="001E5798" w:rsidP="001E5798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az érintett vitatja a személyes adatok pontosságát</w:t>
      </w:r>
    </w:p>
    <w:p w:rsidR="001E5798" w:rsidRPr="001B1912" w:rsidRDefault="001E5798" w:rsidP="001E5798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az adatkezelés jogellenes és az érintett ellenzi az adatok törlését</w:t>
      </w:r>
    </w:p>
    <w:p w:rsidR="001E5798" w:rsidRPr="001B1912" w:rsidRDefault="001E5798" w:rsidP="001E5798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az Adatkezelőnek már nincs szüksége a személyes adatokra, de az érintett igényi azokat jogi igények előterjesztéséhez, érvényesítéséhez vagy védelméhez</w:t>
      </w:r>
    </w:p>
    <w:p w:rsidR="001E5798" w:rsidRPr="001B1912" w:rsidRDefault="001E5798" w:rsidP="001E5798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 xml:space="preserve">az érintett tiltakozott az adatkezelés ellen, és az adatkezelőnél még tart a vizsgálat </w:t>
      </w:r>
    </w:p>
    <w:p w:rsidR="001E5798" w:rsidRPr="001B1912" w:rsidRDefault="001E5798" w:rsidP="001E5798">
      <w:pPr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1B1912">
        <w:rPr>
          <w:rFonts w:ascii="Times New Roman" w:hAnsi="Times New Roman" w:cs="Times New Roman"/>
          <w:b/>
          <w:bCs/>
        </w:rPr>
        <w:t>Az adathordozhatósághoz való jog</w:t>
      </w:r>
    </w:p>
    <w:p w:rsidR="001E5798" w:rsidRPr="001B1912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Az érintett jogosult az általa az Adatkezelő rendelkezésére bocsátott adatokat megkapni:</w:t>
      </w:r>
    </w:p>
    <w:p w:rsidR="001E5798" w:rsidRPr="001B1912" w:rsidRDefault="001E5798" w:rsidP="001E5798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tagolt, széles körben használt, géppel olvasható formátumban</w:t>
      </w:r>
    </w:p>
    <w:p w:rsidR="001E5798" w:rsidRPr="001B1912" w:rsidRDefault="001E5798" w:rsidP="001E5798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 xml:space="preserve">jogosult más adatkezelőhöz továbbítani </w:t>
      </w:r>
    </w:p>
    <w:p w:rsidR="001E5798" w:rsidRPr="001B1912" w:rsidRDefault="001E5798" w:rsidP="001E5798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kérheti az adatok közvetlen továbbítását a másik adatkezelőhöz (ha ez technikailag megvalósítható)</w:t>
      </w:r>
    </w:p>
    <w:p w:rsidR="001E5798" w:rsidRPr="001B1912" w:rsidRDefault="001E5798" w:rsidP="001E5798">
      <w:pPr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1B1912">
        <w:rPr>
          <w:rFonts w:ascii="Times New Roman" w:hAnsi="Times New Roman" w:cs="Times New Roman"/>
          <w:b/>
          <w:bCs/>
        </w:rPr>
        <w:t xml:space="preserve">A tiltakozáshoz való jog </w:t>
      </w:r>
    </w:p>
    <w:p w:rsidR="001E5798" w:rsidRPr="001B1912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Az érintett tiltakozhat az adatai kezelése ellen</w:t>
      </w:r>
    </w:p>
    <w:p w:rsidR="001E5798" w:rsidRPr="001B1912" w:rsidRDefault="001E5798" w:rsidP="001E5798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közérdekű/közhatalmi és az érdekmérlegelésen alapuló jogalap esetében</w:t>
      </w:r>
    </w:p>
    <w:p w:rsidR="001E5798" w:rsidRPr="001B1912" w:rsidRDefault="001E5798" w:rsidP="001E5798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közvetlen üzletszerzési cél esetén</w:t>
      </w:r>
    </w:p>
    <w:p w:rsidR="001E5798" w:rsidRPr="001B1912" w:rsidRDefault="001E5798" w:rsidP="001E5798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közvetlen üzletszerzési célú profilalkotás keretében</w:t>
      </w:r>
    </w:p>
    <w:p w:rsidR="001E5798" w:rsidRPr="001B1912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 xml:space="preserve">Az érintett tiltakozása esetén az adatkezelést azonnal meg kell szüntetni, kivéve kényszerítő </w:t>
      </w:r>
      <w:proofErr w:type="spellStart"/>
      <w:r w:rsidRPr="001B1912">
        <w:rPr>
          <w:rFonts w:ascii="Times New Roman" w:hAnsi="Times New Roman" w:cs="Times New Roman"/>
        </w:rPr>
        <w:t>erejű</w:t>
      </w:r>
      <w:proofErr w:type="spellEnd"/>
      <w:r w:rsidRPr="001B1912">
        <w:rPr>
          <w:rFonts w:ascii="Times New Roman" w:hAnsi="Times New Roman" w:cs="Times New Roman"/>
        </w:rPr>
        <w:t xml:space="preserve"> jogos indok és a jogi igények érvényesítése esetén.</w:t>
      </w:r>
    </w:p>
    <w:p w:rsidR="001E5798" w:rsidRPr="001B1912" w:rsidRDefault="001E5798" w:rsidP="001E5798">
      <w:pPr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1B1912">
        <w:rPr>
          <w:rFonts w:ascii="Times New Roman" w:hAnsi="Times New Roman" w:cs="Times New Roman"/>
          <w:b/>
          <w:bCs/>
        </w:rPr>
        <w:t>Automatizált döntéshozatallal és a profilalkotással kapcsolatos jogok</w:t>
      </w:r>
    </w:p>
    <w:p w:rsidR="001E5798" w:rsidRPr="001B1912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Az érintettnek az a joga, hogy ne terjedjen ki rá a kizárólag automatizált adatkezelésen- ideértve a profilalkotáson is- alapuló döntés hatálya, amely rá nézve jelentős mértékben érintené. Ez alól kivételt jelent, ha</w:t>
      </w:r>
    </w:p>
    <w:p w:rsidR="001E5798" w:rsidRPr="001B1912" w:rsidRDefault="001E5798" w:rsidP="001E5798">
      <w:pPr>
        <w:widowControl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az érintett és az adatkezelő közötti szerződés megkötése vagy teljesítése érdekében szükséges</w:t>
      </w:r>
    </w:p>
    <w:p w:rsidR="001E5798" w:rsidRPr="001B1912" w:rsidRDefault="001E5798" w:rsidP="001E5798">
      <w:pPr>
        <w:widowControl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jogszabály lehetővé teszi</w:t>
      </w:r>
    </w:p>
    <w:p w:rsidR="001E5798" w:rsidRPr="001B1912" w:rsidRDefault="001E5798" w:rsidP="001E5798">
      <w:pPr>
        <w:widowControl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az érintett ehhez kifejezetten hozzájárul</w:t>
      </w:r>
    </w:p>
    <w:p w:rsidR="001E5798" w:rsidRPr="001B1912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 xml:space="preserve">A fent említett 1. és 3. esetekben az érintett jogosult </w:t>
      </w:r>
    </w:p>
    <w:p w:rsidR="001E5798" w:rsidRPr="001B1912" w:rsidRDefault="001E5798" w:rsidP="001E5798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emberi beavatkozást kérni</w:t>
      </w:r>
    </w:p>
    <w:p w:rsidR="001E5798" w:rsidRPr="001B1912" w:rsidRDefault="001E5798" w:rsidP="001E5798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álláspontját kifejezni</w:t>
      </w:r>
    </w:p>
    <w:p w:rsidR="001E5798" w:rsidRPr="001B1912" w:rsidRDefault="001E5798" w:rsidP="001E5798">
      <w:pPr>
        <w:widowControl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 döntéssel szemben kifogást benyújtani</w:t>
      </w:r>
    </w:p>
    <w:p w:rsidR="001E5798" w:rsidRPr="001B1912" w:rsidRDefault="001E5798" w:rsidP="001E5798">
      <w:pPr>
        <w:widowControl/>
        <w:jc w:val="both"/>
        <w:rPr>
          <w:rFonts w:ascii="Times New Roman" w:hAnsi="Times New Roman" w:cs="Times New Roman"/>
          <w:u w:val="single"/>
        </w:rPr>
      </w:pPr>
      <w:r w:rsidRPr="001B1912">
        <w:rPr>
          <w:rFonts w:ascii="Times New Roman" w:hAnsi="Times New Roman" w:cs="Times New Roman"/>
          <w:u w:val="single"/>
        </w:rPr>
        <w:t>Jogorvoslat</w:t>
      </w:r>
    </w:p>
    <w:p w:rsidR="00DA1268" w:rsidRPr="00DA1268" w:rsidRDefault="00DA1268" w:rsidP="00DA1268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DA1268">
        <w:rPr>
          <w:rFonts w:ascii="Times New Roman" w:hAnsi="Times New Roman" w:cs="Times New Roman"/>
          <w:b/>
          <w:bCs/>
        </w:rPr>
        <w:t>Panasz a Ceglédi Közös Önkormányzati Hivatal adatvédelmi tisztviselőjénél</w:t>
      </w:r>
    </w:p>
    <w:p w:rsidR="00DA1268" w:rsidRPr="00DA1268" w:rsidRDefault="00DA1268" w:rsidP="00DA1268">
      <w:pPr>
        <w:widowControl/>
        <w:ind w:left="720"/>
        <w:jc w:val="both"/>
        <w:rPr>
          <w:rFonts w:ascii="Times New Roman" w:hAnsi="Times New Roman" w:cs="Times New Roman"/>
          <w:bCs/>
        </w:rPr>
      </w:pPr>
      <w:r w:rsidRPr="00DA1268">
        <w:rPr>
          <w:rFonts w:ascii="Times New Roman" w:hAnsi="Times New Roman" w:cs="Times New Roman"/>
          <w:bCs/>
        </w:rPr>
        <w:t>Amennyiben az Ceglédi Közös Önkormányzati Hivatal adatkezelésével problémája van, forduljon az adatvédelmi tájékoztatóban megnevezett adatvédelmi tisztviselőhöz a feltüntetett elérhetőségeken.</w:t>
      </w:r>
    </w:p>
    <w:p w:rsidR="001E5798" w:rsidRPr="00DA1268" w:rsidRDefault="001E5798" w:rsidP="001E5798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DA1268">
        <w:rPr>
          <w:rFonts w:ascii="Times New Roman" w:hAnsi="Times New Roman" w:cs="Times New Roman"/>
          <w:b/>
          <w:bCs/>
        </w:rPr>
        <w:t>Felügyeleti hatóságnál történő panasztételhez való jog</w:t>
      </w:r>
    </w:p>
    <w:p w:rsidR="001E5798" w:rsidRPr="001B1912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Felügyeleti hatóság:</w:t>
      </w:r>
    </w:p>
    <w:p w:rsidR="001E5798" w:rsidRDefault="001E5798" w:rsidP="00DA1268">
      <w:pPr>
        <w:ind w:left="708"/>
        <w:jc w:val="both"/>
        <w:rPr>
          <w:rStyle w:val="ff0cf0fs28"/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Nemzeti Adatvédelmi és Információszabadság Hatóság (NAIH) (továbbiakban: Hatóság)</w:t>
      </w:r>
      <w:r w:rsidR="00665FF9">
        <w:rPr>
          <w:rStyle w:val="ff0cf0fs28"/>
          <w:rFonts w:ascii="Times New Roman" w:hAnsi="Times New Roman" w:cs="Times New Roman"/>
        </w:rPr>
        <w:t xml:space="preserve"> </w:t>
      </w:r>
      <w:r w:rsidR="00DA1268" w:rsidRPr="00DA1268">
        <w:rPr>
          <w:rStyle w:val="ff0cf0fs28"/>
          <w:rFonts w:ascii="Times New Roman" w:hAnsi="Times New Roman" w:cs="Times New Roman"/>
        </w:rPr>
        <w:t>1055 Budapest,</w:t>
      </w:r>
      <w:r w:rsidR="00DA1268">
        <w:rPr>
          <w:rStyle w:val="ff0cf0fs28"/>
          <w:rFonts w:ascii="Times New Roman" w:hAnsi="Times New Roman" w:cs="Times New Roman"/>
        </w:rPr>
        <w:t xml:space="preserve"> </w:t>
      </w:r>
      <w:r w:rsidR="00DA1268" w:rsidRPr="00DA1268">
        <w:rPr>
          <w:rStyle w:val="ff0cf0fs28"/>
          <w:rFonts w:ascii="Times New Roman" w:hAnsi="Times New Roman" w:cs="Times New Roman"/>
        </w:rPr>
        <w:t>Falk Miksa utca 9-11</w:t>
      </w:r>
      <w:r w:rsidR="00DA1268">
        <w:rPr>
          <w:rStyle w:val="ff0cf0fs28"/>
          <w:rFonts w:ascii="Times New Roman" w:hAnsi="Times New Roman" w:cs="Times New Roman"/>
        </w:rPr>
        <w:t>.</w:t>
      </w:r>
    </w:p>
    <w:p w:rsidR="00DA1268" w:rsidRDefault="00DA1268" w:rsidP="00DA1268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Telefonszám: </w:t>
      </w:r>
      <w:r w:rsidRPr="00DA1268">
        <w:rPr>
          <w:rFonts w:ascii="Times New Roman" w:hAnsi="Times New Roman" w:cs="Times New Roman"/>
        </w:rPr>
        <w:t>+36 (1) 391 1400</w:t>
      </w:r>
    </w:p>
    <w:p w:rsidR="00DA1268" w:rsidRDefault="00A876E3" w:rsidP="00DA1268">
      <w:pPr>
        <w:ind w:left="708"/>
        <w:jc w:val="both"/>
        <w:rPr>
          <w:rFonts w:ascii="Times New Roman" w:hAnsi="Times New Roman" w:cs="Times New Roman"/>
        </w:rPr>
      </w:pPr>
      <w:hyperlink r:id="rId13" w:history="1">
        <w:r w:rsidR="00DA1268" w:rsidRPr="00DA1268">
          <w:rPr>
            <w:rFonts w:ascii="Times New Roman" w:hAnsi="Times New Roman" w:cs="Times New Roman"/>
          </w:rPr>
          <w:t>https://www.naih.hu/</w:t>
        </w:r>
      </w:hyperlink>
      <w:r w:rsidR="00DA1268">
        <w:rPr>
          <w:rFonts w:ascii="Times New Roman" w:hAnsi="Times New Roman" w:cs="Times New Roman"/>
        </w:rPr>
        <w:t xml:space="preserve">, </w:t>
      </w:r>
      <w:hyperlink r:id="rId14" w:history="1">
        <w:r w:rsidR="00DA1268" w:rsidRPr="00FD4DAC">
          <w:rPr>
            <w:rStyle w:val="Hiperhivatkozs"/>
            <w:rFonts w:ascii="Times New Roman" w:hAnsi="Times New Roman" w:cs="Times New Roman"/>
          </w:rPr>
          <w:t>ugyfelszolgalat@naih.hu</w:t>
        </w:r>
      </w:hyperlink>
    </w:p>
    <w:p w:rsidR="00DA1268" w:rsidRPr="001B1912" w:rsidRDefault="00DA1268" w:rsidP="00DA1268">
      <w:pPr>
        <w:ind w:left="708"/>
        <w:jc w:val="both"/>
        <w:rPr>
          <w:rFonts w:ascii="Times New Roman" w:hAnsi="Times New Roman" w:cs="Times New Roman"/>
        </w:rPr>
      </w:pPr>
    </w:p>
    <w:p w:rsidR="001E5798" w:rsidRPr="001B1912" w:rsidRDefault="001E5798" w:rsidP="001E5798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1B1912">
        <w:rPr>
          <w:rFonts w:ascii="Times New Roman" w:hAnsi="Times New Roman" w:cs="Times New Roman"/>
          <w:b/>
          <w:bCs/>
        </w:rPr>
        <w:lastRenderedPageBreak/>
        <w:t>Hatósággal szembeni bírósági jogorvoslathoz való jog</w:t>
      </w:r>
    </w:p>
    <w:p w:rsidR="001E5798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Amennyiben a Hatóság nem hoz döntést a panasszal kapcsolatban, vagy 3 hónapon belül nem ad azzal kapcsolatban tájékoztatást, úgy az érintettnek lehetősége van bírósághoz fordulni.</w:t>
      </w:r>
    </w:p>
    <w:p w:rsidR="001E5798" w:rsidRPr="001B1912" w:rsidRDefault="001E5798" w:rsidP="001E5798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1B1912">
        <w:rPr>
          <w:rFonts w:ascii="Times New Roman" w:hAnsi="Times New Roman" w:cs="Times New Roman"/>
          <w:b/>
          <w:bCs/>
        </w:rPr>
        <w:t>Adatkezelővel szembeni bírósági jogorvoslathoz való jog</w:t>
      </w:r>
    </w:p>
    <w:p w:rsidR="00DA1268" w:rsidRPr="00DA1268" w:rsidRDefault="00DA1268" w:rsidP="00DA1268">
      <w:pPr>
        <w:widowControl/>
        <w:ind w:left="720"/>
        <w:jc w:val="both"/>
        <w:rPr>
          <w:rFonts w:ascii="Times New Roman" w:hAnsi="Times New Roman" w:cs="Times New Roman"/>
        </w:rPr>
      </w:pPr>
      <w:r w:rsidRPr="00DA1268">
        <w:rPr>
          <w:rFonts w:ascii="Times New Roman" w:hAnsi="Times New Roman" w:cs="Times New Roman"/>
        </w:rPr>
        <w:t>A hatósági eljárástól és más eljárásoktól függetlenül bírósághoz fordulhat az érintett az</w:t>
      </w:r>
    </w:p>
    <w:p w:rsidR="00DA1268" w:rsidRPr="00DA1268" w:rsidRDefault="00DA1268" w:rsidP="00DA1268">
      <w:pPr>
        <w:widowControl/>
        <w:ind w:left="720"/>
        <w:jc w:val="both"/>
        <w:rPr>
          <w:rFonts w:ascii="Times New Roman" w:hAnsi="Times New Roman" w:cs="Times New Roman"/>
          <w:b/>
          <w:bCs/>
        </w:rPr>
      </w:pPr>
      <w:r w:rsidRPr="00DA1268">
        <w:rPr>
          <w:rFonts w:ascii="Times New Roman" w:hAnsi="Times New Roman" w:cs="Times New Roman"/>
        </w:rPr>
        <w:t>Adatkezelő ellen az Adatkezelő tevékenysége helye szerinti bíróság előtt. A pert az érintett</w:t>
      </w:r>
      <w:r>
        <w:rPr>
          <w:rFonts w:ascii="Times New Roman" w:hAnsi="Times New Roman" w:cs="Times New Roman"/>
        </w:rPr>
        <w:t xml:space="preserve"> </w:t>
      </w:r>
      <w:r w:rsidRPr="00DA1268">
        <w:rPr>
          <w:rFonts w:ascii="Times New Roman" w:hAnsi="Times New Roman" w:cs="Times New Roman"/>
        </w:rPr>
        <w:t>lakóhelye vagy tartózkodási helye szerinti tagállam szerinti bíróságon indíthatja meg. (A bíróságok elérhetőségei: http://birosagok.hu). Valamely eljárás kezdeményezése előtt</w:t>
      </w:r>
      <w:r>
        <w:rPr>
          <w:rFonts w:ascii="Times New Roman" w:hAnsi="Times New Roman" w:cs="Times New Roman"/>
        </w:rPr>
        <w:t xml:space="preserve"> </w:t>
      </w:r>
      <w:r w:rsidRPr="00DA1268">
        <w:rPr>
          <w:rFonts w:ascii="Times New Roman" w:hAnsi="Times New Roman" w:cs="Times New Roman"/>
        </w:rPr>
        <w:t>viszont célszerű a panaszt legelőször az adatkezelőnek elküldeni.</w:t>
      </w:r>
    </w:p>
    <w:p w:rsidR="001E5798" w:rsidRPr="001B1912" w:rsidRDefault="001E5798" w:rsidP="00DA1268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1B1912">
        <w:rPr>
          <w:rFonts w:ascii="Times New Roman" w:hAnsi="Times New Roman" w:cs="Times New Roman"/>
          <w:b/>
          <w:bCs/>
        </w:rPr>
        <w:t>Kártérítéshez való jog</w:t>
      </w:r>
    </w:p>
    <w:p w:rsidR="001E5798" w:rsidRPr="001B1912" w:rsidRDefault="001E5798" w:rsidP="001E5798">
      <w:pPr>
        <w:ind w:left="708"/>
        <w:jc w:val="both"/>
        <w:rPr>
          <w:rFonts w:ascii="Times New Roman" w:hAnsi="Times New Roman" w:cs="Times New Roman"/>
        </w:rPr>
      </w:pPr>
      <w:r w:rsidRPr="001B1912">
        <w:rPr>
          <w:rFonts w:ascii="Times New Roman" w:hAnsi="Times New Roman" w:cs="Times New Roman"/>
        </w:rPr>
        <w:t>Vagyoni és nem vagyoni károkért az Adatkezelő felelős. Több adatkezelő/- feldolgozó egyetemlegesen felel az okozott kárért, egymás között pedig felelősségük mértékében számolnak el. Az adatfeldolgozó azonban csak akkor felel a bekövetkezett kárért, ha eltért az utasításoktól vagy vétett az adatfeldolgozókra vonatkozó szabályok ellen.</w:t>
      </w:r>
    </w:p>
    <w:p w:rsidR="001E5798" w:rsidRPr="001B1912" w:rsidRDefault="001E5798" w:rsidP="001E5798">
      <w:pPr>
        <w:widowControl/>
        <w:spacing w:after="160" w:line="259" w:lineRule="auto"/>
        <w:rPr>
          <w:rFonts w:ascii="Times New Roman" w:hAnsi="Times New Roman" w:cs="Times New Roman"/>
        </w:rPr>
      </w:pPr>
    </w:p>
    <w:p w:rsidR="001E5798" w:rsidRPr="001B1912" w:rsidRDefault="001E5798" w:rsidP="001E5798">
      <w:pPr>
        <w:rPr>
          <w:rFonts w:ascii="Times New Roman" w:hAnsi="Times New Roman" w:cs="Times New Roman"/>
        </w:rPr>
      </w:pPr>
    </w:p>
    <w:p w:rsidR="001E5798" w:rsidRPr="001B1912" w:rsidRDefault="001E5798" w:rsidP="001E5798">
      <w:pPr>
        <w:rPr>
          <w:rFonts w:ascii="Times New Roman" w:hAnsi="Times New Roman" w:cs="Times New Roman"/>
        </w:rPr>
      </w:pPr>
    </w:p>
    <w:p w:rsidR="001E5798" w:rsidRPr="001B1912" w:rsidRDefault="001E5798" w:rsidP="001E5798">
      <w:pPr>
        <w:rPr>
          <w:rFonts w:ascii="Times New Roman" w:hAnsi="Times New Roman" w:cs="Times New Roman"/>
        </w:rPr>
      </w:pPr>
    </w:p>
    <w:p w:rsidR="001E5798" w:rsidRPr="001B1912" w:rsidRDefault="001E5798" w:rsidP="001E5798">
      <w:pPr>
        <w:rPr>
          <w:rFonts w:ascii="Times New Roman" w:hAnsi="Times New Roman" w:cs="Times New Roman"/>
        </w:rPr>
      </w:pPr>
    </w:p>
    <w:p w:rsidR="001E5798" w:rsidRPr="001B1912" w:rsidRDefault="001E5798" w:rsidP="001E5798">
      <w:pPr>
        <w:rPr>
          <w:rFonts w:ascii="Times New Roman" w:hAnsi="Times New Roman" w:cs="Times New Roman"/>
        </w:rPr>
      </w:pPr>
    </w:p>
    <w:p w:rsidR="001E5798" w:rsidRPr="001B1912" w:rsidRDefault="001E5798" w:rsidP="001E5798">
      <w:pPr>
        <w:rPr>
          <w:rFonts w:ascii="Times New Roman" w:hAnsi="Times New Roman" w:cs="Times New Roman"/>
        </w:rPr>
      </w:pPr>
    </w:p>
    <w:p w:rsidR="001E5798" w:rsidRPr="001B1912" w:rsidRDefault="001E5798" w:rsidP="001E5798">
      <w:pPr>
        <w:rPr>
          <w:rFonts w:ascii="Times New Roman" w:hAnsi="Times New Roman" w:cs="Times New Roman"/>
        </w:rPr>
      </w:pPr>
    </w:p>
    <w:p w:rsidR="001E5798" w:rsidRPr="001B1912" w:rsidRDefault="001E5798" w:rsidP="001E5798">
      <w:pPr>
        <w:rPr>
          <w:rFonts w:ascii="Times New Roman" w:hAnsi="Times New Roman" w:cs="Times New Roman"/>
        </w:rPr>
      </w:pPr>
    </w:p>
    <w:p w:rsidR="001E5798" w:rsidRPr="001B1912" w:rsidRDefault="001E5798" w:rsidP="001E5798">
      <w:pPr>
        <w:rPr>
          <w:rFonts w:ascii="Times New Roman" w:hAnsi="Times New Roman" w:cs="Times New Roman"/>
        </w:rPr>
      </w:pPr>
    </w:p>
    <w:p w:rsidR="001E5798" w:rsidRDefault="001E5798" w:rsidP="001E5798"/>
    <w:p w:rsidR="001E5798" w:rsidRDefault="001E5798" w:rsidP="001E5798"/>
    <w:p w:rsidR="001E5798" w:rsidRDefault="001E5798" w:rsidP="001E5798"/>
    <w:p w:rsidR="001E5798" w:rsidRDefault="001E5798" w:rsidP="001E5798"/>
    <w:p w:rsidR="007676B2" w:rsidRDefault="007676B2"/>
    <w:sectPr w:rsidR="007676B2" w:rsidSect="00B94A1E">
      <w:footerReference w:type="default" r:id="rId15"/>
      <w:pgSz w:w="11906" w:h="16838"/>
      <w:pgMar w:top="1417" w:right="1417" w:bottom="1276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85C" w:rsidRDefault="007C185C" w:rsidP="00B94A1E">
      <w:r>
        <w:separator/>
      </w:r>
    </w:p>
  </w:endnote>
  <w:endnote w:type="continuationSeparator" w:id="0">
    <w:p w:rsidR="007C185C" w:rsidRDefault="007C185C" w:rsidP="00B9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65386640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B94A1E" w:rsidRPr="00B94A1E" w:rsidRDefault="00B94A1E">
        <w:pPr>
          <w:pStyle w:val="llb"/>
          <w:jc w:val="right"/>
          <w:rPr>
            <w:rFonts w:ascii="Times New Roman" w:hAnsi="Times New Roman" w:cs="Times New Roman"/>
            <w:sz w:val="22"/>
            <w:szCs w:val="22"/>
          </w:rPr>
        </w:pPr>
        <w:r w:rsidRPr="00B94A1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B94A1E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B94A1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B94A1E">
          <w:rPr>
            <w:rFonts w:ascii="Times New Roman" w:hAnsi="Times New Roman" w:cs="Times New Roman"/>
            <w:sz w:val="22"/>
            <w:szCs w:val="22"/>
          </w:rPr>
          <w:t>2</w:t>
        </w:r>
        <w:r w:rsidRPr="00B94A1E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="00C3438D">
          <w:rPr>
            <w:rFonts w:ascii="Times New Roman" w:hAnsi="Times New Roman" w:cs="Times New Roman"/>
            <w:sz w:val="22"/>
            <w:szCs w:val="22"/>
          </w:rPr>
          <w:t>/4</w:t>
        </w:r>
      </w:p>
    </w:sdtContent>
  </w:sdt>
  <w:p w:rsidR="00B94A1E" w:rsidRDefault="00B94A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85C" w:rsidRDefault="007C185C" w:rsidP="00B94A1E">
      <w:r>
        <w:separator/>
      </w:r>
    </w:p>
  </w:footnote>
  <w:footnote w:type="continuationSeparator" w:id="0">
    <w:p w:rsidR="007C185C" w:rsidRDefault="007C185C" w:rsidP="00B9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F1B93"/>
    <w:multiLevelType w:val="hybridMultilevel"/>
    <w:tmpl w:val="0B6A23AA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E027F4"/>
    <w:multiLevelType w:val="hybridMultilevel"/>
    <w:tmpl w:val="9E84B6A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750000"/>
    <w:multiLevelType w:val="hybridMultilevel"/>
    <w:tmpl w:val="5F6C30D4"/>
    <w:lvl w:ilvl="0" w:tplc="60EA63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5CF0"/>
    <w:multiLevelType w:val="hybridMultilevel"/>
    <w:tmpl w:val="57EC49D0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F005E4"/>
    <w:multiLevelType w:val="hybridMultilevel"/>
    <w:tmpl w:val="4CC2431A"/>
    <w:lvl w:ilvl="0" w:tplc="E738E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3A4D55"/>
    <w:multiLevelType w:val="hybridMultilevel"/>
    <w:tmpl w:val="E09EAD88"/>
    <w:lvl w:ilvl="0" w:tplc="63B6B2F6">
      <w:start w:val="1"/>
      <w:numFmt w:val="upp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0FB016C"/>
    <w:multiLevelType w:val="hybridMultilevel"/>
    <w:tmpl w:val="975C1FDE"/>
    <w:lvl w:ilvl="0" w:tplc="E738E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11445B"/>
    <w:multiLevelType w:val="hybridMultilevel"/>
    <w:tmpl w:val="146E3438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5134776"/>
    <w:multiLevelType w:val="hybridMultilevel"/>
    <w:tmpl w:val="9EDABD44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F16919"/>
    <w:multiLevelType w:val="hybridMultilevel"/>
    <w:tmpl w:val="8836020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651863"/>
    <w:multiLevelType w:val="hybridMultilevel"/>
    <w:tmpl w:val="8294E4FA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1F4DED"/>
    <w:multiLevelType w:val="hybridMultilevel"/>
    <w:tmpl w:val="6AC47870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98"/>
    <w:rsid w:val="001E5798"/>
    <w:rsid w:val="00233A20"/>
    <w:rsid w:val="003123D2"/>
    <w:rsid w:val="00495EDD"/>
    <w:rsid w:val="004A2A57"/>
    <w:rsid w:val="004B40CD"/>
    <w:rsid w:val="00532B3C"/>
    <w:rsid w:val="00553C79"/>
    <w:rsid w:val="005A4F17"/>
    <w:rsid w:val="00634193"/>
    <w:rsid w:val="0065493E"/>
    <w:rsid w:val="00665FF9"/>
    <w:rsid w:val="006A0770"/>
    <w:rsid w:val="007676B2"/>
    <w:rsid w:val="007C185C"/>
    <w:rsid w:val="008502EF"/>
    <w:rsid w:val="008555DD"/>
    <w:rsid w:val="00A21349"/>
    <w:rsid w:val="00A42B2C"/>
    <w:rsid w:val="00A77661"/>
    <w:rsid w:val="00A876E3"/>
    <w:rsid w:val="00AE3A5E"/>
    <w:rsid w:val="00B16342"/>
    <w:rsid w:val="00B94A1E"/>
    <w:rsid w:val="00C3438D"/>
    <w:rsid w:val="00CD3E41"/>
    <w:rsid w:val="00D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0CC914"/>
  <w15:chartTrackingRefBased/>
  <w15:docId w15:val="{3D0569D1-6956-4ECE-A275-AC6806DE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1E5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1E5798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locked/>
    <w:rsid w:val="001E5798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styleId="Hiperhivatkozs">
    <w:name w:val="Hyperlink"/>
    <w:basedOn w:val="Bekezdsalapbettpusa"/>
    <w:uiPriority w:val="99"/>
    <w:unhideWhenUsed/>
    <w:rsid w:val="001E5798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uiPriority w:val="1"/>
    <w:qFormat/>
    <w:rsid w:val="001E5798"/>
    <w:pPr>
      <w:autoSpaceDE w:val="0"/>
      <w:autoSpaceDN w:val="0"/>
      <w:ind w:left="10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SzvegtrzsChar">
    <w:name w:val="Szövegtörzs Char"/>
    <w:basedOn w:val="Bekezdsalapbettpusa"/>
    <w:link w:val="Szvegtrzs"/>
    <w:uiPriority w:val="1"/>
    <w:rsid w:val="001E5798"/>
    <w:rPr>
      <w:rFonts w:ascii="Calibri" w:eastAsia="Calibri" w:hAnsi="Calibri" w:cs="Calibri"/>
    </w:rPr>
  </w:style>
  <w:style w:type="character" w:customStyle="1" w:styleId="ff0cf0fs28">
    <w:name w:val="ff0 cf0 fs28"/>
    <w:basedOn w:val="Bekezdsalapbettpusa"/>
    <w:uiPriority w:val="99"/>
    <w:qFormat/>
    <w:rsid w:val="001E5798"/>
  </w:style>
  <w:style w:type="character" w:styleId="Feloldatlanmegemlts">
    <w:name w:val="Unresolved Mention"/>
    <w:basedOn w:val="Bekezdsalapbettpusa"/>
    <w:uiPriority w:val="99"/>
    <w:semiHidden/>
    <w:unhideWhenUsed/>
    <w:rsid w:val="00AE3A5E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3A5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3A5E"/>
    <w:rPr>
      <w:rFonts w:ascii="Segoe UI" w:eastAsia="Courier New" w:hAnsi="Segoe UI" w:cs="Segoe UI"/>
      <w:color w:val="000000"/>
      <w:sz w:val="18"/>
      <w:szCs w:val="18"/>
      <w:lang w:eastAsia="hu-HU" w:bidi="hu-HU"/>
    </w:rPr>
  </w:style>
  <w:style w:type="paragraph" w:styleId="lfej">
    <w:name w:val="header"/>
    <w:basedOn w:val="Norml"/>
    <w:link w:val="lfejChar"/>
    <w:uiPriority w:val="99"/>
    <w:unhideWhenUsed/>
    <w:rsid w:val="00B94A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4A1E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B94A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4A1E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gled.hu" TargetMode="External"/><Relationship Id="rId13" Type="http://schemas.openxmlformats.org/officeDocument/2006/relationships/hyperlink" Target="https://www.naih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gled.asp.lgov.hu/adatvedelem" TargetMode="External"/><Relationship Id="rId12" Type="http://schemas.openxmlformats.org/officeDocument/2006/relationships/hyperlink" Target="https://cegled.asp.lgov.hu/adatvedele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.hungary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elefonsz&#225;m:%2006%2030&#160;210%2028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gyzo@cegledph.hu" TargetMode="External"/><Relationship Id="rId14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1212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Császi Balázs</dc:creator>
  <cp:keywords/>
  <dc:description/>
  <cp:lastModifiedBy>Császi Balázs</cp:lastModifiedBy>
  <cp:revision>12</cp:revision>
  <cp:lastPrinted>2025-11-06T07:40:00Z</cp:lastPrinted>
  <dcterms:created xsi:type="dcterms:W3CDTF">2025-10-22T11:41:00Z</dcterms:created>
  <dcterms:modified xsi:type="dcterms:W3CDTF">2025-11-06T08:59:00Z</dcterms:modified>
</cp:coreProperties>
</file>